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BAFF24" w14:textId="77777777" w:rsidR="00F1421A" w:rsidRDefault="00F1421A" w:rsidP="0065607B">
      <w:pPr>
        <w:pStyle w:val="Heading1"/>
        <w:spacing w:before="0" w:line="240" w:lineRule="auto"/>
        <w:jc w:val="center"/>
        <w:rPr>
          <w:rFonts w:asciiTheme="minorHAnsi" w:hAnsiTheme="minorHAnsi" w:cstheme="minorHAnsi"/>
          <w:color w:val="006600"/>
          <w:sz w:val="40"/>
          <w:szCs w:val="40"/>
        </w:rPr>
      </w:pPr>
      <w:bookmarkStart w:id="0" w:name="_Toc222821753"/>
      <w:bookmarkStart w:id="1" w:name="_Toc222822127"/>
    </w:p>
    <w:p w14:paraId="7EABDCEA" w14:textId="77777777" w:rsidR="00F1421A" w:rsidRDefault="00F1421A" w:rsidP="0065607B">
      <w:pPr>
        <w:pStyle w:val="Heading1"/>
        <w:spacing w:before="0" w:line="240" w:lineRule="auto"/>
        <w:jc w:val="center"/>
        <w:rPr>
          <w:rFonts w:asciiTheme="minorHAnsi" w:hAnsiTheme="minorHAnsi" w:cstheme="minorHAnsi"/>
          <w:color w:val="006600"/>
          <w:sz w:val="40"/>
          <w:szCs w:val="40"/>
        </w:rPr>
      </w:pPr>
    </w:p>
    <w:p w14:paraId="4778CA20" w14:textId="2FDAF9BF" w:rsidR="00AF0D19" w:rsidRDefault="00AF0D19" w:rsidP="0065607B">
      <w:pPr>
        <w:pStyle w:val="Heading1"/>
        <w:spacing w:before="0" w:line="240" w:lineRule="auto"/>
        <w:jc w:val="center"/>
        <w:rPr>
          <w:rFonts w:asciiTheme="minorHAnsi" w:hAnsiTheme="minorHAnsi" w:cstheme="minorHAnsi"/>
          <w:color w:val="006600"/>
          <w:sz w:val="40"/>
          <w:szCs w:val="40"/>
        </w:rPr>
      </w:pPr>
      <w:r>
        <w:rPr>
          <w:noProof/>
        </w:rPr>
        <w:drawing>
          <wp:inline distT="0" distB="0" distL="0" distR="0" wp14:anchorId="0E1B47A2" wp14:editId="772C45E7">
            <wp:extent cx="2509935" cy="2509935"/>
            <wp:effectExtent l="0" t="0" r="5080" b="5080"/>
            <wp:docPr id="4192354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4552" cy="2514552"/>
                    </a:xfrm>
                    <a:prstGeom prst="rect">
                      <a:avLst/>
                    </a:prstGeom>
                    <a:noFill/>
                    <a:ln>
                      <a:noFill/>
                    </a:ln>
                  </pic:spPr>
                </pic:pic>
              </a:graphicData>
            </a:graphic>
          </wp:inline>
        </w:drawing>
      </w:r>
    </w:p>
    <w:p w14:paraId="48AD4833" w14:textId="77777777" w:rsidR="00F1421A" w:rsidRDefault="00F1421A" w:rsidP="0065607B">
      <w:pPr>
        <w:pStyle w:val="Heading1"/>
        <w:spacing w:before="0" w:line="240" w:lineRule="auto"/>
        <w:jc w:val="center"/>
        <w:rPr>
          <w:rFonts w:asciiTheme="minorHAnsi" w:hAnsiTheme="minorHAnsi" w:cstheme="minorHAnsi"/>
          <w:color w:val="006600"/>
          <w:sz w:val="40"/>
          <w:szCs w:val="40"/>
        </w:rPr>
      </w:pPr>
    </w:p>
    <w:p w14:paraId="308D8BCF" w14:textId="77777777" w:rsidR="00F1421A" w:rsidRDefault="00F1421A" w:rsidP="0065607B">
      <w:pPr>
        <w:pStyle w:val="Heading1"/>
        <w:spacing w:before="0" w:line="240" w:lineRule="auto"/>
        <w:jc w:val="center"/>
        <w:rPr>
          <w:rFonts w:asciiTheme="minorHAnsi" w:hAnsiTheme="minorHAnsi" w:cstheme="minorHAnsi"/>
          <w:color w:val="006600"/>
          <w:sz w:val="40"/>
          <w:szCs w:val="40"/>
        </w:rPr>
      </w:pPr>
    </w:p>
    <w:p w14:paraId="0DF2ABDB" w14:textId="3AB799A1" w:rsidR="0065607B" w:rsidRPr="00536428" w:rsidRDefault="0065607B" w:rsidP="0065607B">
      <w:pPr>
        <w:pStyle w:val="Heading1"/>
        <w:spacing w:before="0" w:line="240" w:lineRule="auto"/>
        <w:jc w:val="center"/>
        <w:rPr>
          <w:rFonts w:asciiTheme="minorHAnsi" w:hAnsiTheme="minorHAnsi" w:cstheme="minorHAnsi"/>
          <w:b w:val="0"/>
          <w:bCs w:val="0"/>
          <w:i/>
          <w:iCs/>
          <w:color w:val="006600"/>
          <w:sz w:val="40"/>
          <w:szCs w:val="40"/>
        </w:rPr>
      </w:pPr>
      <w:r w:rsidRPr="00536428">
        <w:rPr>
          <w:rFonts w:asciiTheme="minorHAnsi" w:hAnsiTheme="minorHAnsi" w:cstheme="minorHAnsi"/>
          <w:color w:val="006600"/>
          <w:sz w:val="40"/>
          <w:szCs w:val="40"/>
        </w:rPr>
        <w:t xml:space="preserve">Careers in Ideas: </w:t>
      </w:r>
      <w:r w:rsidRPr="00536428">
        <w:rPr>
          <w:rFonts w:asciiTheme="minorHAnsi" w:hAnsiTheme="minorHAnsi" w:cstheme="minorHAnsi"/>
          <w:i/>
          <w:iCs/>
          <w:color w:val="006600"/>
          <w:sz w:val="40"/>
          <w:szCs w:val="40"/>
        </w:rPr>
        <w:t>Summer of IP 202</w:t>
      </w:r>
      <w:r w:rsidR="003E1B5E">
        <w:rPr>
          <w:rFonts w:asciiTheme="minorHAnsi" w:hAnsiTheme="minorHAnsi" w:cstheme="minorHAnsi"/>
          <w:i/>
          <w:iCs/>
          <w:color w:val="006600"/>
          <w:sz w:val="40"/>
          <w:szCs w:val="40"/>
        </w:rPr>
        <w:t>6</w:t>
      </w:r>
      <w:bookmarkEnd w:id="0"/>
      <w:bookmarkEnd w:id="1"/>
    </w:p>
    <w:p w14:paraId="31B7A695" w14:textId="77777777" w:rsidR="0065607B" w:rsidRPr="00393224" w:rsidRDefault="0065607B" w:rsidP="0065607B">
      <w:pPr>
        <w:spacing w:after="0"/>
        <w:jc w:val="center"/>
      </w:pPr>
    </w:p>
    <w:p w14:paraId="71DD6CB1" w14:textId="1E24FE0F" w:rsidR="00FB42AC" w:rsidRDefault="0065607B" w:rsidP="0065607B">
      <w:pPr>
        <w:spacing w:after="0"/>
        <w:jc w:val="center"/>
        <w:rPr>
          <w:rFonts w:eastAsiaTheme="majorEastAsia" w:cstheme="minorHAnsi"/>
          <w:b/>
          <w:bCs/>
          <w:color w:val="006600"/>
          <w:sz w:val="52"/>
          <w:szCs w:val="52"/>
        </w:rPr>
      </w:pPr>
      <w:r w:rsidRPr="0065607B">
        <w:rPr>
          <w:rFonts w:eastAsiaTheme="majorEastAsia" w:cstheme="minorHAnsi"/>
          <w:b/>
          <w:bCs/>
          <w:color w:val="006600"/>
          <w:sz w:val="52"/>
          <w:szCs w:val="52"/>
        </w:rPr>
        <w:t>Activity Suggestions and Resources</w:t>
      </w:r>
    </w:p>
    <w:p w14:paraId="02C941D9" w14:textId="77777777" w:rsidR="005749D9" w:rsidRPr="00CD55C7" w:rsidRDefault="005749D9" w:rsidP="0065607B">
      <w:pPr>
        <w:spacing w:after="0"/>
        <w:jc w:val="center"/>
        <w:rPr>
          <w:b/>
          <w:bCs/>
        </w:rPr>
      </w:pPr>
    </w:p>
    <w:sdt>
      <w:sdtPr>
        <w:rPr>
          <w:rFonts w:asciiTheme="minorHAnsi" w:eastAsiaTheme="minorHAnsi" w:hAnsiTheme="minorHAnsi" w:cstheme="minorBidi"/>
          <w:color w:val="auto"/>
          <w:sz w:val="22"/>
          <w:szCs w:val="22"/>
          <w:lang w:eastAsia="en-US"/>
        </w:rPr>
        <w:id w:val="1306123383"/>
        <w:docPartObj>
          <w:docPartGallery w:val="Table of Contents"/>
          <w:docPartUnique/>
        </w:docPartObj>
      </w:sdtPr>
      <w:sdtEndPr>
        <w:rPr>
          <w:b/>
          <w:bCs/>
        </w:rPr>
      </w:sdtEndPr>
      <w:sdtContent>
        <w:p w14:paraId="5FF2478B" w14:textId="65F29939" w:rsidR="00273045" w:rsidRPr="005749D9" w:rsidRDefault="00273045">
          <w:pPr>
            <w:pStyle w:val="TOCHeading"/>
            <w:rPr>
              <w:b/>
              <w:bCs/>
              <w:color w:val="006600"/>
            </w:rPr>
          </w:pPr>
          <w:r w:rsidRPr="005749D9">
            <w:rPr>
              <w:b/>
              <w:bCs/>
              <w:color w:val="006600"/>
            </w:rPr>
            <w:t>Contents</w:t>
          </w:r>
        </w:p>
        <w:p w14:paraId="0459AB55" w14:textId="12022B12" w:rsidR="00BC213F" w:rsidRDefault="00273045">
          <w:pPr>
            <w:pStyle w:val="TOC1"/>
            <w:tabs>
              <w:tab w:val="right" w:leader="dot" w:pos="9016"/>
            </w:tabs>
            <w:rPr>
              <w:rFonts w:eastAsiaTheme="minorEastAsia"/>
              <w:noProof/>
              <w:kern w:val="2"/>
              <w:sz w:val="24"/>
              <w:szCs w:val="24"/>
              <w:lang w:eastAsia="en-GB"/>
              <w14:ligatures w14:val="standardContextual"/>
            </w:rPr>
          </w:pPr>
          <w:r>
            <w:fldChar w:fldCharType="begin"/>
          </w:r>
          <w:r>
            <w:instrText xml:space="preserve"> TOC \o "1-3" \h \z \u </w:instrText>
          </w:r>
          <w:r>
            <w:fldChar w:fldCharType="separate"/>
          </w:r>
        </w:p>
        <w:p w14:paraId="7F0E7CEB" w14:textId="71C2D017" w:rsidR="00BC213F" w:rsidRDefault="00BC213F">
          <w:pPr>
            <w:pStyle w:val="TOC2"/>
            <w:tabs>
              <w:tab w:val="left" w:pos="720"/>
              <w:tab w:val="right" w:leader="dot" w:pos="9016"/>
            </w:tabs>
            <w:rPr>
              <w:rFonts w:eastAsiaTheme="minorEastAsia"/>
              <w:noProof/>
              <w:kern w:val="2"/>
              <w:sz w:val="24"/>
              <w:szCs w:val="24"/>
              <w:lang w:eastAsia="en-GB"/>
              <w14:ligatures w14:val="standardContextual"/>
            </w:rPr>
          </w:pPr>
          <w:hyperlink w:anchor="_Toc222822128" w:history="1">
            <w:r w:rsidRPr="00106415">
              <w:rPr>
                <w:rStyle w:val="Hyperlink"/>
                <w:noProof/>
              </w:rPr>
              <w:t>1</w:t>
            </w:r>
            <w:r>
              <w:rPr>
                <w:rFonts w:eastAsiaTheme="minorEastAsia"/>
                <w:noProof/>
                <w:kern w:val="2"/>
                <w:sz w:val="24"/>
                <w:szCs w:val="24"/>
                <w:lang w:eastAsia="en-GB"/>
                <w14:ligatures w14:val="standardContextual"/>
              </w:rPr>
              <w:tab/>
            </w:r>
            <w:r w:rsidRPr="00106415">
              <w:rPr>
                <w:rStyle w:val="Hyperlink"/>
                <w:noProof/>
              </w:rPr>
              <w:t>Careers in Ideas Resources Directory</w:t>
            </w:r>
            <w:r>
              <w:rPr>
                <w:noProof/>
                <w:webHidden/>
              </w:rPr>
              <w:tab/>
            </w:r>
            <w:r>
              <w:rPr>
                <w:noProof/>
                <w:webHidden/>
              </w:rPr>
              <w:fldChar w:fldCharType="begin"/>
            </w:r>
            <w:r>
              <w:rPr>
                <w:noProof/>
                <w:webHidden/>
              </w:rPr>
              <w:instrText xml:space="preserve"> PAGEREF _Toc222822128 \h </w:instrText>
            </w:r>
            <w:r>
              <w:rPr>
                <w:noProof/>
                <w:webHidden/>
              </w:rPr>
            </w:r>
            <w:r>
              <w:rPr>
                <w:noProof/>
                <w:webHidden/>
              </w:rPr>
              <w:fldChar w:fldCharType="separate"/>
            </w:r>
            <w:r w:rsidR="00414631">
              <w:rPr>
                <w:noProof/>
                <w:webHidden/>
              </w:rPr>
              <w:t>2</w:t>
            </w:r>
            <w:r>
              <w:rPr>
                <w:noProof/>
                <w:webHidden/>
              </w:rPr>
              <w:fldChar w:fldCharType="end"/>
            </w:r>
          </w:hyperlink>
        </w:p>
        <w:p w14:paraId="69DB478B" w14:textId="4B80C6A2" w:rsidR="00BC213F" w:rsidRDefault="00BC213F">
          <w:pPr>
            <w:pStyle w:val="TOC2"/>
            <w:tabs>
              <w:tab w:val="left" w:pos="720"/>
              <w:tab w:val="right" w:leader="dot" w:pos="9016"/>
            </w:tabs>
            <w:rPr>
              <w:rFonts w:eastAsiaTheme="minorEastAsia"/>
              <w:noProof/>
              <w:kern w:val="2"/>
              <w:sz w:val="24"/>
              <w:szCs w:val="24"/>
              <w:lang w:eastAsia="en-GB"/>
              <w14:ligatures w14:val="standardContextual"/>
            </w:rPr>
          </w:pPr>
          <w:hyperlink w:anchor="_Toc222822129" w:history="1">
            <w:r w:rsidRPr="00106415">
              <w:rPr>
                <w:rStyle w:val="Hyperlink"/>
                <w:noProof/>
              </w:rPr>
              <w:t>2</w:t>
            </w:r>
            <w:r>
              <w:rPr>
                <w:rFonts w:eastAsiaTheme="minorEastAsia"/>
                <w:noProof/>
                <w:kern w:val="2"/>
                <w:sz w:val="24"/>
                <w:szCs w:val="24"/>
                <w:lang w:eastAsia="en-GB"/>
                <w14:ligatures w14:val="standardContextual"/>
              </w:rPr>
              <w:tab/>
            </w:r>
            <w:r w:rsidRPr="00106415">
              <w:rPr>
                <w:rStyle w:val="Hyperlink"/>
                <w:noProof/>
              </w:rPr>
              <w:t>Activity ideas</w:t>
            </w:r>
            <w:r>
              <w:rPr>
                <w:noProof/>
                <w:webHidden/>
              </w:rPr>
              <w:tab/>
            </w:r>
            <w:r>
              <w:rPr>
                <w:noProof/>
                <w:webHidden/>
              </w:rPr>
              <w:fldChar w:fldCharType="begin"/>
            </w:r>
            <w:r>
              <w:rPr>
                <w:noProof/>
                <w:webHidden/>
              </w:rPr>
              <w:instrText xml:space="preserve"> PAGEREF _Toc222822129 \h </w:instrText>
            </w:r>
            <w:r>
              <w:rPr>
                <w:noProof/>
                <w:webHidden/>
              </w:rPr>
            </w:r>
            <w:r>
              <w:rPr>
                <w:noProof/>
                <w:webHidden/>
              </w:rPr>
              <w:fldChar w:fldCharType="separate"/>
            </w:r>
            <w:r w:rsidR="00414631">
              <w:rPr>
                <w:noProof/>
                <w:webHidden/>
              </w:rPr>
              <w:t>2</w:t>
            </w:r>
            <w:r>
              <w:rPr>
                <w:noProof/>
                <w:webHidden/>
              </w:rPr>
              <w:fldChar w:fldCharType="end"/>
            </w:r>
          </w:hyperlink>
        </w:p>
        <w:p w14:paraId="1C548939" w14:textId="43231BAD" w:rsidR="00BC213F" w:rsidRDefault="00BC213F">
          <w:pPr>
            <w:pStyle w:val="TOC2"/>
            <w:tabs>
              <w:tab w:val="left" w:pos="720"/>
              <w:tab w:val="right" w:leader="dot" w:pos="9016"/>
            </w:tabs>
            <w:rPr>
              <w:rFonts w:eastAsiaTheme="minorEastAsia"/>
              <w:noProof/>
              <w:kern w:val="2"/>
              <w:sz w:val="24"/>
              <w:szCs w:val="24"/>
              <w:lang w:eastAsia="en-GB"/>
              <w14:ligatures w14:val="standardContextual"/>
            </w:rPr>
          </w:pPr>
          <w:hyperlink w:anchor="_Toc222822130" w:history="1">
            <w:r w:rsidRPr="00106415">
              <w:rPr>
                <w:rStyle w:val="Hyperlink"/>
                <w:noProof/>
              </w:rPr>
              <w:t>3</w:t>
            </w:r>
            <w:r>
              <w:rPr>
                <w:rFonts w:eastAsiaTheme="minorEastAsia"/>
                <w:noProof/>
                <w:kern w:val="2"/>
                <w:sz w:val="24"/>
                <w:szCs w:val="24"/>
                <w:lang w:eastAsia="en-GB"/>
                <w14:ligatures w14:val="standardContextual"/>
              </w:rPr>
              <w:tab/>
            </w:r>
            <w:r w:rsidRPr="00106415">
              <w:rPr>
                <w:rStyle w:val="Hyperlink"/>
                <w:noProof/>
              </w:rPr>
              <w:t>Insight evening sample timetable</w:t>
            </w:r>
            <w:r>
              <w:rPr>
                <w:noProof/>
                <w:webHidden/>
              </w:rPr>
              <w:tab/>
            </w:r>
            <w:r>
              <w:rPr>
                <w:noProof/>
                <w:webHidden/>
              </w:rPr>
              <w:fldChar w:fldCharType="begin"/>
            </w:r>
            <w:r>
              <w:rPr>
                <w:noProof/>
                <w:webHidden/>
              </w:rPr>
              <w:instrText xml:space="preserve"> PAGEREF _Toc222822130 \h </w:instrText>
            </w:r>
            <w:r>
              <w:rPr>
                <w:noProof/>
                <w:webHidden/>
              </w:rPr>
            </w:r>
            <w:r>
              <w:rPr>
                <w:noProof/>
                <w:webHidden/>
              </w:rPr>
              <w:fldChar w:fldCharType="separate"/>
            </w:r>
            <w:r w:rsidR="00414631">
              <w:rPr>
                <w:noProof/>
                <w:webHidden/>
              </w:rPr>
              <w:t>3</w:t>
            </w:r>
            <w:r>
              <w:rPr>
                <w:noProof/>
                <w:webHidden/>
              </w:rPr>
              <w:fldChar w:fldCharType="end"/>
            </w:r>
          </w:hyperlink>
        </w:p>
        <w:p w14:paraId="72210E7F" w14:textId="79DE0050" w:rsidR="00BC213F" w:rsidRDefault="00BC213F">
          <w:pPr>
            <w:pStyle w:val="TOC2"/>
            <w:tabs>
              <w:tab w:val="left" w:pos="720"/>
              <w:tab w:val="right" w:leader="dot" w:pos="9016"/>
            </w:tabs>
            <w:rPr>
              <w:rFonts w:eastAsiaTheme="minorEastAsia"/>
              <w:noProof/>
              <w:kern w:val="2"/>
              <w:sz w:val="24"/>
              <w:szCs w:val="24"/>
              <w:lang w:eastAsia="en-GB"/>
              <w14:ligatures w14:val="standardContextual"/>
            </w:rPr>
          </w:pPr>
          <w:hyperlink w:anchor="_Toc222822131" w:history="1">
            <w:r w:rsidRPr="00106415">
              <w:rPr>
                <w:rStyle w:val="Hyperlink"/>
                <w:noProof/>
              </w:rPr>
              <w:t>4</w:t>
            </w:r>
            <w:r>
              <w:rPr>
                <w:rFonts w:eastAsiaTheme="minorEastAsia"/>
                <w:noProof/>
                <w:kern w:val="2"/>
                <w:sz w:val="24"/>
                <w:szCs w:val="24"/>
                <w:lang w:eastAsia="en-GB"/>
                <w14:ligatures w14:val="standardContextual"/>
              </w:rPr>
              <w:tab/>
            </w:r>
            <w:r w:rsidRPr="00106415">
              <w:rPr>
                <w:rStyle w:val="Hyperlink"/>
                <w:noProof/>
              </w:rPr>
              <w:t>Open day sample timetable</w:t>
            </w:r>
            <w:r>
              <w:rPr>
                <w:noProof/>
                <w:webHidden/>
              </w:rPr>
              <w:tab/>
            </w:r>
            <w:r>
              <w:rPr>
                <w:noProof/>
                <w:webHidden/>
              </w:rPr>
              <w:fldChar w:fldCharType="begin"/>
            </w:r>
            <w:r>
              <w:rPr>
                <w:noProof/>
                <w:webHidden/>
              </w:rPr>
              <w:instrText xml:space="preserve"> PAGEREF _Toc222822131 \h </w:instrText>
            </w:r>
            <w:r>
              <w:rPr>
                <w:noProof/>
                <w:webHidden/>
              </w:rPr>
            </w:r>
            <w:r>
              <w:rPr>
                <w:noProof/>
                <w:webHidden/>
              </w:rPr>
              <w:fldChar w:fldCharType="separate"/>
            </w:r>
            <w:r w:rsidR="00414631">
              <w:rPr>
                <w:noProof/>
                <w:webHidden/>
              </w:rPr>
              <w:t>4</w:t>
            </w:r>
            <w:r>
              <w:rPr>
                <w:noProof/>
                <w:webHidden/>
              </w:rPr>
              <w:fldChar w:fldCharType="end"/>
            </w:r>
          </w:hyperlink>
        </w:p>
        <w:p w14:paraId="3BCC576A" w14:textId="79360037" w:rsidR="009A4AE7" w:rsidRDefault="00273045" w:rsidP="005749D9">
          <w:pPr>
            <w:rPr>
              <w:b/>
              <w:bCs/>
            </w:rPr>
          </w:pPr>
          <w:r>
            <w:rPr>
              <w:b/>
              <w:bCs/>
            </w:rPr>
            <w:fldChar w:fldCharType="end"/>
          </w:r>
        </w:p>
      </w:sdtContent>
    </w:sdt>
    <w:p w14:paraId="1A037E04" w14:textId="77777777" w:rsidR="005749D9" w:rsidRDefault="005749D9" w:rsidP="005749D9">
      <w:pPr>
        <w:rPr>
          <w:sz w:val="24"/>
          <w:szCs w:val="24"/>
        </w:rPr>
      </w:pPr>
    </w:p>
    <w:p w14:paraId="4C89A8F7" w14:textId="77777777" w:rsidR="00F1421A" w:rsidRDefault="00F1421A">
      <w:pPr>
        <w:rPr>
          <w:rFonts w:asciiTheme="majorHAnsi" w:eastAsiaTheme="majorEastAsia" w:hAnsiTheme="majorHAnsi" w:cstheme="majorBidi"/>
          <w:b/>
          <w:bCs/>
          <w:color w:val="006600"/>
          <w:sz w:val="26"/>
          <w:szCs w:val="26"/>
        </w:rPr>
      </w:pPr>
      <w:bookmarkStart w:id="2" w:name="_Toc222822128"/>
      <w:r>
        <w:rPr>
          <w:color w:val="006600"/>
        </w:rPr>
        <w:br w:type="page"/>
      </w:r>
    </w:p>
    <w:p w14:paraId="1277EEFC" w14:textId="41394144" w:rsidR="001076C4" w:rsidRPr="00533FFA" w:rsidRDefault="001076C4" w:rsidP="002F39C7">
      <w:pPr>
        <w:pStyle w:val="Heading2"/>
        <w:spacing w:before="0"/>
        <w:rPr>
          <w:color w:val="006600"/>
        </w:rPr>
      </w:pPr>
      <w:r w:rsidRPr="00533FFA">
        <w:rPr>
          <w:color w:val="006600"/>
        </w:rPr>
        <w:lastRenderedPageBreak/>
        <w:t>1</w:t>
      </w:r>
      <w:r w:rsidRPr="00533FFA">
        <w:rPr>
          <w:color w:val="006600"/>
        </w:rPr>
        <w:tab/>
        <w:t>Careers in Ideas Resources Directory</w:t>
      </w:r>
      <w:bookmarkEnd w:id="2"/>
    </w:p>
    <w:p w14:paraId="54789D0A" w14:textId="77777777" w:rsidR="002F39C7" w:rsidRDefault="002F39C7" w:rsidP="002F39C7">
      <w:pPr>
        <w:spacing w:after="0"/>
        <w:rPr>
          <w:rFonts w:cstheme="minorHAnsi"/>
        </w:rPr>
      </w:pPr>
    </w:p>
    <w:p w14:paraId="1E180082" w14:textId="65ADA871" w:rsidR="001076C4" w:rsidRDefault="001076C4" w:rsidP="002F39C7">
      <w:pPr>
        <w:spacing w:after="0"/>
        <w:rPr>
          <w:rFonts w:cstheme="minorHAnsi"/>
        </w:rPr>
      </w:pPr>
      <w:r w:rsidRPr="001076C4">
        <w:rPr>
          <w:rFonts w:cstheme="minorHAnsi"/>
        </w:rPr>
        <w:t xml:space="preserve">Careers in Ideas has compiled a </w:t>
      </w:r>
      <w:hyperlink r:id="rId9" w:history="1">
        <w:r w:rsidRPr="0038410D">
          <w:rPr>
            <w:rStyle w:val="Hyperlink"/>
            <w:rFonts w:cstheme="minorHAnsi"/>
          </w:rPr>
          <w:t>Resources Directory</w:t>
        </w:r>
      </w:hyperlink>
      <w:r w:rsidRPr="001076C4">
        <w:rPr>
          <w:rFonts w:cstheme="minorHAnsi"/>
        </w:rPr>
        <w:t xml:space="preserve"> which provides IP professionals with information and resources to support them in outreach activities. It also contains resources which may be useful for signposting to students, parents, teachers and careers advisors. </w:t>
      </w:r>
    </w:p>
    <w:p w14:paraId="2FF27963" w14:textId="77777777" w:rsidR="00533FFA" w:rsidRPr="001076C4" w:rsidRDefault="00533FFA" w:rsidP="002F39C7">
      <w:pPr>
        <w:spacing w:after="0"/>
        <w:rPr>
          <w:rFonts w:cstheme="minorHAnsi"/>
        </w:rPr>
      </w:pPr>
    </w:p>
    <w:p w14:paraId="19D82F3B" w14:textId="77777777" w:rsidR="001076C4" w:rsidRPr="001076C4" w:rsidRDefault="001076C4" w:rsidP="002F39C7">
      <w:pPr>
        <w:pStyle w:val="ListParagraph"/>
        <w:numPr>
          <w:ilvl w:val="0"/>
          <w:numId w:val="18"/>
        </w:numPr>
        <w:spacing w:after="0"/>
        <w:rPr>
          <w:rFonts w:cstheme="minorHAnsi"/>
        </w:rPr>
      </w:pPr>
      <w:r w:rsidRPr="001076C4">
        <w:rPr>
          <w:rFonts w:cstheme="minorHAnsi"/>
        </w:rPr>
        <w:t>Part 1 is specifically targeted to IP Professionals and includes resources under the following headings:</w:t>
      </w:r>
    </w:p>
    <w:p w14:paraId="1598A029" w14:textId="77777777" w:rsidR="001076C4" w:rsidRPr="001076C4" w:rsidRDefault="001076C4" w:rsidP="002F39C7">
      <w:pPr>
        <w:spacing w:after="0"/>
        <w:ind w:left="720"/>
        <w:rPr>
          <w:rFonts w:cstheme="minorHAnsi"/>
        </w:rPr>
      </w:pPr>
      <w:r w:rsidRPr="001076C4">
        <w:rPr>
          <w:rFonts w:cstheme="minorHAnsi"/>
        </w:rPr>
        <w:t>-</w:t>
      </w:r>
      <w:r w:rsidRPr="001076C4">
        <w:rPr>
          <w:rFonts w:cstheme="minorHAnsi"/>
        </w:rPr>
        <w:tab/>
        <w:t>Introductory information about Careers in Ideas, and its Mentoring Hub</w:t>
      </w:r>
    </w:p>
    <w:p w14:paraId="1B450170" w14:textId="77777777" w:rsidR="001076C4" w:rsidRPr="001076C4" w:rsidRDefault="001076C4" w:rsidP="002F39C7">
      <w:pPr>
        <w:spacing w:after="0"/>
        <w:ind w:left="720"/>
        <w:rPr>
          <w:rFonts w:cstheme="minorHAnsi"/>
        </w:rPr>
      </w:pPr>
      <w:r w:rsidRPr="001076C4">
        <w:rPr>
          <w:rFonts w:cstheme="minorHAnsi"/>
        </w:rPr>
        <w:t>-</w:t>
      </w:r>
      <w:r w:rsidRPr="001076C4">
        <w:rPr>
          <w:rFonts w:cstheme="minorHAnsi"/>
        </w:rPr>
        <w:tab/>
        <w:t>Engaging with Outreach Work and Promoting Diversity in the IP Professions</w:t>
      </w:r>
    </w:p>
    <w:p w14:paraId="4154F689" w14:textId="77777777" w:rsidR="001076C4" w:rsidRPr="001076C4" w:rsidRDefault="001076C4" w:rsidP="002F39C7">
      <w:pPr>
        <w:spacing w:after="0"/>
        <w:ind w:left="720"/>
        <w:rPr>
          <w:rFonts w:cstheme="minorHAnsi"/>
        </w:rPr>
      </w:pPr>
      <w:r w:rsidRPr="001076C4">
        <w:rPr>
          <w:rFonts w:cstheme="minorHAnsi"/>
        </w:rPr>
        <w:t>-</w:t>
      </w:r>
      <w:r w:rsidRPr="001076C4">
        <w:rPr>
          <w:rFonts w:cstheme="minorHAnsi"/>
        </w:rPr>
        <w:tab/>
        <w:t>Resources for Recruitment</w:t>
      </w:r>
    </w:p>
    <w:p w14:paraId="7382BF3B" w14:textId="77777777" w:rsidR="001076C4" w:rsidRPr="001076C4" w:rsidRDefault="001076C4" w:rsidP="002F39C7">
      <w:pPr>
        <w:spacing w:after="0"/>
        <w:ind w:left="720"/>
        <w:rPr>
          <w:rFonts w:cstheme="minorHAnsi"/>
        </w:rPr>
      </w:pPr>
      <w:r w:rsidRPr="001076C4">
        <w:rPr>
          <w:rFonts w:cstheme="minorHAnsi"/>
        </w:rPr>
        <w:t>-</w:t>
      </w:r>
      <w:r w:rsidRPr="001076C4">
        <w:rPr>
          <w:rFonts w:cstheme="minorHAnsi"/>
        </w:rPr>
        <w:tab/>
        <w:t>Resources for use when visiting schools, universities, careers fairs and exhibitions.</w:t>
      </w:r>
    </w:p>
    <w:p w14:paraId="68F718FA" w14:textId="77777777" w:rsidR="001076C4" w:rsidRPr="001076C4" w:rsidRDefault="001076C4" w:rsidP="002F39C7">
      <w:pPr>
        <w:pStyle w:val="ListParagraph"/>
        <w:numPr>
          <w:ilvl w:val="0"/>
          <w:numId w:val="18"/>
        </w:numPr>
        <w:spacing w:after="0"/>
        <w:rPr>
          <w:rFonts w:cstheme="minorHAnsi"/>
        </w:rPr>
      </w:pPr>
      <w:r w:rsidRPr="001076C4">
        <w:rPr>
          <w:rFonts w:cstheme="minorHAnsi"/>
        </w:rPr>
        <w:t>Part 2 includes resources for students, parents, teachers and careers advisors. These may also be useful for IP professionals for preparing presentations or signposting following an outreach activity.</w:t>
      </w:r>
    </w:p>
    <w:p w14:paraId="37CF95F9" w14:textId="77777777" w:rsidR="001076C4" w:rsidRPr="001076C4" w:rsidRDefault="001076C4" w:rsidP="002F39C7">
      <w:pPr>
        <w:pStyle w:val="ListParagraph"/>
        <w:numPr>
          <w:ilvl w:val="0"/>
          <w:numId w:val="18"/>
        </w:numPr>
        <w:spacing w:after="0"/>
        <w:rPr>
          <w:rFonts w:cstheme="minorHAnsi"/>
        </w:rPr>
      </w:pPr>
      <w:r w:rsidRPr="001076C4">
        <w:rPr>
          <w:rFonts w:cstheme="minorHAnsi"/>
        </w:rPr>
        <w:t>Part 3 includes useful resources from national and regional Intellectual Property Offices. These may also be useful for IP professionals for preparing presentations or signposting following an outreach activity.</w:t>
      </w:r>
    </w:p>
    <w:p w14:paraId="2AD397EB" w14:textId="77777777" w:rsidR="001076C4" w:rsidRDefault="001076C4" w:rsidP="001242CC">
      <w:pPr>
        <w:spacing w:after="0"/>
        <w:rPr>
          <w:rFonts w:cstheme="minorHAnsi"/>
        </w:rPr>
      </w:pPr>
    </w:p>
    <w:p w14:paraId="5FA74E5D" w14:textId="5B1A8EAE" w:rsidR="009630D8" w:rsidRDefault="009630D8">
      <w:pPr>
        <w:rPr>
          <w:rFonts w:asciiTheme="majorHAnsi" w:eastAsiaTheme="majorEastAsia" w:hAnsiTheme="majorHAnsi" w:cstheme="majorBidi"/>
          <w:b/>
          <w:bCs/>
          <w:color w:val="006600"/>
          <w:sz w:val="26"/>
          <w:szCs w:val="26"/>
        </w:rPr>
      </w:pPr>
    </w:p>
    <w:p w14:paraId="4A4BF8DE" w14:textId="7A45B7C1" w:rsidR="00ED3DF3" w:rsidRPr="00533FFA" w:rsidRDefault="00ED3DF3" w:rsidP="00AB657F">
      <w:pPr>
        <w:pStyle w:val="Heading2"/>
        <w:spacing w:before="0"/>
        <w:rPr>
          <w:color w:val="006600"/>
        </w:rPr>
      </w:pPr>
      <w:bookmarkStart w:id="3" w:name="_Toc222822129"/>
      <w:r>
        <w:rPr>
          <w:color w:val="006600"/>
        </w:rPr>
        <w:t>2</w:t>
      </w:r>
      <w:r w:rsidRPr="00533FFA">
        <w:rPr>
          <w:color w:val="006600"/>
        </w:rPr>
        <w:tab/>
      </w:r>
      <w:r w:rsidR="005B27C8">
        <w:rPr>
          <w:color w:val="006600"/>
        </w:rPr>
        <w:t>Activity ideas</w:t>
      </w:r>
      <w:bookmarkEnd w:id="3"/>
      <w:r w:rsidRPr="00533FFA">
        <w:rPr>
          <w:color w:val="006600"/>
        </w:rPr>
        <w:t xml:space="preserve"> </w:t>
      </w:r>
    </w:p>
    <w:p w14:paraId="24046EF1" w14:textId="77777777" w:rsidR="00945A92" w:rsidRDefault="00945A92" w:rsidP="00945A92">
      <w:pPr>
        <w:spacing w:after="0"/>
        <w:rPr>
          <w:rFonts w:cstheme="minorHAnsi"/>
        </w:rPr>
      </w:pPr>
    </w:p>
    <w:p w14:paraId="53EC5B60" w14:textId="77777777" w:rsidR="00945A92" w:rsidRDefault="005B27C8" w:rsidP="005B27C8">
      <w:pPr>
        <w:rPr>
          <w:rFonts w:cstheme="minorHAnsi"/>
        </w:rPr>
      </w:pPr>
      <w:r w:rsidRPr="001076C4">
        <w:rPr>
          <w:rFonts w:cstheme="minorHAnsi"/>
        </w:rPr>
        <w:t xml:space="preserve">These can be adapted to suit your target audience </w:t>
      </w:r>
      <w:r w:rsidR="00DF444D" w:rsidRPr="00DF444D">
        <w:rPr>
          <w:rFonts w:cstheme="minorHAnsi"/>
        </w:rPr>
        <w:t>(A-level students / university students / graduates)</w:t>
      </w:r>
      <w:r w:rsidR="00DF444D">
        <w:rPr>
          <w:rFonts w:cstheme="minorHAnsi"/>
        </w:rPr>
        <w:t xml:space="preserve"> </w:t>
      </w:r>
      <w:r w:rsidRPr="001076C4">
        <w:rPr>
          <w:rFonts w:cstheme="minorHAnsi"/>
        </w:rPr>
        <w:t xml:space="preserve">and the type of IP sector career you wish to showcase. </w:t>
      </w:r>
    </w:p>
    <w:p w14:paraId="55CC573D" w14:textId="610CED27" w:rsidR="005B27C8" w:rsidRPr="001076C4" w:rsidRDefault="005B27C8" w:rsidP="005B27C8">
      <w:pPr>
        <w:rPr>
          <w:rFonts w:cstheme="minorHAnsi"/>
        </w:rPr>
      </w:pPr>
      <w:r w:rsidRPr="001076C4">
        <w:rPr>
          <w:rFonts w:cstheme="minorHAnsi"/>
        </w:rPr>
        <w:t xml:space="preserve">In the past, participants particularly appreciated interactive or practical, hands-on activities and opportunities to talk to IP professionals. </w:t>
      </w:r>
    </w:p>
    <w:p w14:paraId="1B3B9841" w14:textId="77777777" w:rsidR="005B27C8" w:rsidRPr="001076C4" w:rsidRDefault="005B27C8" w:rsidP="005B27C8">
      <w:pPr>
        <w:rPr>
          <w:rFonts w:cstheme="minorHAnsi"/>
        </w:rPr>
      </w:pPr>
      <w:r w:rsidRPr="001076C4">
        <w:rPr>
          <w:rFonts w:cstheme="minorHAnsi"/>
        </w:rPr>
        <w:t>Informative:</w:t>
      </w:r>
    </w:p>
    <w:p w14:paraId="0FD48AF8" w14:textId="3590501F" w:rsidR="005B27C8" w:rsidRPr="00945A92" w:rsidRDefault="005B27C8" w:rsidP="0007588B">
      <w:pPr>
        <w:pStyle w:val="ListParagraph"/>
        <w:numPr>
          <w:ilvl w:val="0"/>
          <w:numId w:val="17"/>
        </w:numPr>
        <w:spacing w:after="0" w:line="240" w:lineRule="auto"/>
        <w:rPr>
          <w:rFonts w:cstheme="minorHAnsi"/>
        </w:rPr>
      </w:pPr>
      <w:r w:rsidRPr="00945A92">
        <w:rPr>
          <w:rFonts w:cstheme="minorHAnsi"/>
        </w:rPr>
        <w:t>Introduction to IP</w:t>
      </w:r>
      <w:r w:rsidR="00945A92" w:rsidRPr="00945A92">
        <w:rPr>
          <w:rFonts w:cstheme="minorHAnsi"/>
        </w:rPr>
        <w:t xml:space="preserve"> / </w:t>
      </w:r>
      <w:r w:rsidRPr="00945A92">
        <w:rPr>
          <w:rFonts w:cstheme="minorHAnsi"/>
        </w:rPr>
        <w:t>Types of IP</w:t>
      </w:r>
    </w:p>
    <w:p w14:paraId="67E41692" w14:textId="77777777" w:rsidR="005B27C8" w:rsidRPr="001076C4" w:rsidRDefault="005B27C8" w:rsidP="005B27C8">
      <w:pPr>
        <w:pStyle w:val="ListParagraph"/>
        <w:numPr>
          <w:ilvl w:val="0"/>
          <w:numId w:val="17"/>
        </w:numPr>
        <w:spacing w:after="0" w:line="240" w:lineRule="auto"/>
        <w:rPr>
          <w:rFonts w:cstheme="minorHAnsi"/>
        </w:rPr>
      </w:pPr>
      <w:r w:rsidRPr="001076C4">
        <w:rPr>
          <w:rFonts w:cstheme="minorHAnsi"/>
        </w:rPr>
        <w:t>IP careers/roles</w:t>
      </w:r>
    </w:p>
    <w:p w14:paraId="3442CE02" w14:textId="77777777" w:rsidR="005B27C8" w:rsidRPr="001076C4" w:rsidRDefault="005B27C8" w:rsidP="005B27C8">
      <w:pPr>
        <w:pStyle w:val="ListParagraph"/>
        <w:numPr>
          <w:ilvl w:val="0"/>
          <w:numId w:val="17"/>
        </w:numPr>
        <w:spacing w:after="0" w:line="240" w:lineRule="auto"/>
        <w:rPr>
          <w:rFonts w:cstheme="minorHAnsi"/>
        </w:rPr>
      </w:pPr>
      <w:r w:rsidRPr="001076C4">
        <w:rPr>
          <w:rFonts w:cstheme="minorHAnsi"/>
        </w:rPr>
        <w:t>Life as a … IP paralegal / trainee / IP solicitor / IP barrister / patent attorney / TM attorney patent examiner / TM examiner, etc</w:t>
      </w:r>
    </w:p>
    <w:p w14:paraId="01E5FCF2" w14:textId="77777777" w:rsidR="005B27C8" w:rsidRPr="001076C4" w:rsidRDefault="005B27C8" w:rsidP="005B27C8">
      <w:pPr>
        <w:pStyle w:val="ListParagraph"/>
        <w:numPr>
          <w:ilvl w:val="0"/>
          <w:numId w:val="17"/>
        </w:numPr>
        <w:spacing w:after="0" w:line="240" w:lineRule="auto"/>
        <w:rPr>
          <w:rFonts w:cstheme="minorHAnsi"/>
        </w:rPr>
      </w:pPr>
      <w:r w:rsidRPr="001076C4">
        <w:rPr>
          <w:rFonts w:cstheme="minorHAnsi"/>
        </w:rPr>
        <w:t>A typical day, types of tasks, etc</w:t>
      </w:r>
    </w:p>
    <w:p w14:paraId="6F2577B3" w14:textId="77777777" w:rsidR="005B27C8" w:rsidRPr="001076C4" w:rsidRDefault="005B27C8" w:rsidP="005B27C8">
      <w:pPr>
        <w:pStyle w:val="ListParagraph"/>
        <w:numPr>
          <w:ilvl w:val="0"/>
          <w:numId w:val="17"/>
        </w:numPr>
        <w:spacing w:after="0" w:line="240" w:lineRule="auto"/>
        <w:rPr>
          <w:rFonts w:cstheme="minorHAnsi"/>
        </w:rPr>
      </w:pPr>
      <w:r w:rsidRPr="001076C4">
        <w:rPr>
          <w:rFonts w:cstheme="minorHAnsi"/>
        </w:rPr>
        <w:t>Training process/exams</w:t>
      </w:r>
    </w:p>
    <w:p w14:paraId="0B6DF92E" w14:textId="77777777" w:rsidR="005B27C8" w:rsidRPr="001076C4" w:rsidRDefault="005B27C8" w:rsidP="005B27C8">
      <w:pPr>
        <w:pStyle w:val="ListParagraph"/>
        <w:numPr>
          <w:ilvl w:val="0"/>
          <w:numId w:val="17"/>
        </w:numPr>
        <w:spacing w:after="0" w:line="240" w:lineRule="auto"/>
        <w:rPr>
          <w:rFonts w:cstheme="minorHAnsi"/>
        </w:rPr>
      </w:pPr>
      <w:r w:rsidRPr="001076C4">
        <w:rPr>
          <w:rFonts w:cstheme="minorHAnsi"/>
        </w:rPr>
        <w:t>Types of work</w:t>
      </w:r>
    </w:p>
    <w:p w14:paraId="14FD1A87" w14:textId="77777777" w:rsidR="005B27C8" w:rsidRPr="001076C4" w:rsidRDefault="005B27C8" w:rsidP="005B27C8">
      <w:pPr>
        <w:pStyle w:val="ListParagraph"/>
        <w:numPr>
          <w:ilvl w:val="0"/>
          <w:numId w:val="17"/>
        </w:numPr>
        <w:spacing w:after="0" w:line="240" w:lineRule="auto"/>
        <w:rPr>
          <w:rFonts w:cstheme="minorHAnsi"/>
        </w:rPr>
      </w:pPr>
      <w:r w:rsidRPr="001076C4">
        <w:rPr>
          <w:rFonts w:cstheme="minorHAnsi"/>
        </w:rPr>
        <w:t>Types of client</w:t>
      </w:r>
    </w:p>
    <w:p w14:paraId="4CEF6517" w14:textId="77777777" w:rsidR="005B27C8" w:rsidRPr="001076C4" w:rsidRDefault="005B27C8" w:rsidP="005B27C8">
      <w:pPr>
        <w:pStyle w:val="ListParagraph"/>
        <w:numPr>
          <w:ilvl w:val="0"/>
          <w:numId w:val="17"/>
        </w:numPr>
        <w:spacing w:after="0" w:line="240" w:lineRule="auto"/>
        <w:rPr>
          <w:rFonts w:cstheme="minorHAnsi"/>
        </w:rPr>
      </w:pPr>
      <w:r w:rsidRPr="001076C4">
        <w:rPr>
          <w:rFonts w:cstheme="minorHAnsi"/>
        </w:rPr>
        <w:t>IP solicitor vs patent/TM attorney vs patent/TM examiner</w:t>
      </w:r>
    </w:p>
    <w:p w14:paraId="1705F81A" w14:textId="77777777" w:rsidR="005B27C8" w:rsidRPr="001076C4" w:rsidRDefault="005B27C8" w:rsidP="005B27C8">
      <w:pPr>
        <w:pStyle w:val="ListParagraph"/>
        <w:numPr>
          <w:ilvl w:val="0"/>
          <w:numId w:val="17"/>
        </w:numPr>
        <w:spacing w:after="0" w:line="240" w:lineRule="auto"/>
        <w:rPr>
          <w:rFonts w:cstheme="minorHAnsi"/>
        </w:rPr>
      </w:pPr>
      <w:r w:rsidRPr="001076C4">
        <w:rPr>
          <w:rFonts w:cstheme="minorHAnsi"/>
        </w:rPr>
        <w:t>Different IP roles at the UK IPO / EPO / EUIPO</w:t>
      </w:r>
    </w:p>
    <w:p w14:paraId="5B0BC1A1" w14:textId="77777777" w:rsidR="005B27C8" w:rsidRPr="001076C4" w:rsidRDefault="005B27C8" w:rsidP="005B27C8">
      <w:pPr>
        <w:pStyle w:val="ListParagraph"/>
        <w:numPr>
          <w:ilvl w:val="0"/>
          <w:numId w:val="17"/>
        </w:numPr>
        <w:spacing w:after="0" w:line="240" w:lineRule="auto"/>
        <w:rPr>
          <w:rFonts w:cstheme="minorHAnsi"/>
        </w:rPr>
      </w:pPr>
      <w:r w:rsidRPr="001076C4">
        <w:rPr>
          <w:rFonts w:cstheme="minorHAnsi"/>
        </w:rPr>
        <w:t>Different IP roles in the judicial system</w:t>
      </w:r>
    </w:p>
    <w:p w14:paraId="6D102290" w14:textId="77777777" w:rsidR="005B27C8" w:rsidRPr="001076C4" w:rsidRDefault="005B27C8" w:rsidP="005B27C8">
      <w:pPr>
        <w:pStyle w:val="ListParagraph"/>
        <w:numPr>
          <w:ilvl w:val="0"/>
          <w:numId w:val="17"/>
        </w:numPr>
        <w:spacing w:after="0" w:line="240" w:lineRule="auto"/>
        <w:rPr>
          <w:rFonts w:cstheme="minorHAnsi"/>
        </w:rPr>
      </w:pPr>
      <w:r w:rsidRPr="001076C4">
        <w:rPr>
          <w:rFonts w:cstheme="minorHAnsi"/>
        </w:rPr>
        <w:t>Role of a patent / TM examiner at the IPO or EPO or EUIPO</w:t>
      </w:r>
    </w:p>
    <w:p w14:paraId="1F0AEFCA" w14:textId="77777777" w:rsidR="005B27C8" w:rsidRPr="001076C4" w:rsidRDefault="005B27C8" w:rsidP="005B27C8">
      <w:pPr>
        <w:pStyle w:val="ListParagraph"/>
        <w:numPr>
          <w:ilvl w:val="0"/>
          <w:numId w:val="17"/>
        </w:numPr>
        <w:spacing w:after="0" w:line="240" w:lineRule="auto"/>
        <w:rPr>
          <w:rFonts w:cstheme="minorHAnsi"/>
        </w:rPr>
      </w:pPr>
      <w:r w:rsidRPr="001076C4">
        <w:rPr>
          <w:rFonts w:cstheme="minorHAnsi"/>
        </w:rPr>
        <w:t>Business support roles in the IP sector</w:t>
      </w:r>
    </w:p>
    <w:p w14:paraId="019DED6E" w14:textId="77777777" w:rsidR="005B27C8" w:rsidRPr="001076C4" w:rsidRDefault="005B27C8" w:rsidP="005B27C8">
      <w:pPr>
        <w:pStyle w:val="ListParagraph"/>
        <w:numPr>
          <w:ilvl w:val="0"/>
          <w:numId w:val="17"/>
        </w:numPr>
        <w:spacing w:after="0" w:line="240" w:lineRule="auto"/>
        <w:rPr>
          <w:rFonts w:cstheme="minorHAnsi"/>
        </w:rPr>
      </w:pPr>
      <w:r w:rsidRPr="001076C4">
        <w:rPr>
          <w:rFonts w:cstheme="minorHAnsi"/>
        </w:rPr>
        <w:lastRenderedPageBreak/>
        <w:t xml:space="preserve">In-house vs private practice </w:t>
      </w:r>
    </w:p>
    <w:p w14:paraId="22AA4EA8" w14:textId="77777777" w:rsidR="005B27C8" w:rsidRPr="001076C4" w:rsidRDefault="005B27C8" w:rsidP="005B27C8">
      <w:pPr>
        <w:pStyle w:val="ListParagraph"/>
        <w:numPr>
          <w:ilvl w:val="0"/>
          <w:numId w:val="17"/>
        </w:numPr>
        <w:spacing w:after="0" w:line="240" w:lineRule="auto"/>
        <w:rPr>
          <w:rFonts w:cstheme="minorHAnsi"/>
        </w:rPr>
      </w:pPr>
      <w:r w:rsidRPr="001076C4">
        <w:rPr>
          <w:rFonts w:cstheme="minorHAnsi"/>
        </w:rPr>
        <w:t>How to apply – qualifications/skills/experience required/desired</w:t>
      </w:r>
    </w:p>
    <w:p w14:paraId="7A9857A0" w14:textId="77777777" w:rsidR="005B27C8" w:rsidRPr="001076C4" w:rsidRDefault="005B27C8" w:rsidP="005B27C8">
      <w:pPr>
        <w:pStyle w:val="ListParagraph"/>
        <w:numPr>
          <w:ilvl w:val="0"/>
          <w:numId w:val="17"/>
        </w:numPr>
        <w:spacing w:after="0" w:line="240" w:lineRule="auto"/>
        <w:rPr>
          <w:rFonts w:cstheme="minorHAnsi"/>
        </w:rPr>
      </w:pPr>
      <w:r w:rsidRPr="001076C4">
        <w:rPr>
          <w:rFonts w:cstheme="minorHAnsi"/>
        </w:rPr>
        <w:t>Resources: Careers in Ideas, IP Careers, UK IPO, WIPO</w:t>
      </w:r>
    </w:p>
    <w:p w14:paraId="41667D3D" w14:textId="77777777" w:rsidR="005B27C8" w:rsidRPr="001076C4" w:rsidRDefault="005B27C8" w:rsidP="005B27C8">
      <w:pPr>
        <w:pStyle w:val="ListParagraph"/>
        <w:numPr>
          <w:ilvl w:val="0"/>
          <w:numId w:val="17"/>
        </w:numPr>
        <w:spacing w:after="0" w:line="240" w:lineRule="auto"/>
        <w:rPr>
          <w:rFonts w:cstheme="minorHAnsi"/>
        </w:rPr>
      </w:pPr>
      <w:r w:rsidRPr="001076C4">
        <w:rPr>
          <w:rFonts w:cstheme="minorHAnsi"/>
        </w:rPr>
        <w:t>Highlights of an IP career</w:t>
      </w:r>
    </w:p>
    <w:p w14:paraId="13DF62CE" w14:textId="77777777" w:rsidR="005B27C8" w:rsidRPr="001076C4" w:rsidRDefault="005B27C8" w:rsidP="005B27C8">
      <w:pPr>
        <w:pStyle w:val="ListParagraph"/>
        <w:numPr>
          <w:ilvl w:val="0"/>
          <w:numId w:val="17"/>
        </w:numPr>
        <w:spacing w:after="0" w:line="240" w:lineRule="auto"/>
        <w:rPr>
          <w:rFonts w:cstheme="minorHAnsi"/>
        </w:rPr>
      </w:pPr>
      <w:r w:rsidRPr="001076C4">
        <w:rPr>
          <w:rFonts w:cstheme="minorHAnsi"/>
        </w:rPr>
        <w:t>Challenges of an IP career</w:t>
      </w:r>
    </w:p>
    <w:p w14:paraId="7BDE43E9" w14:textId="77777777" w:rsidR="005B27C8" w:rsidRPr="001076C4" w:rsidRDefault="005B27C8" w:rsidP="005B27C8">
      <w:pPr>
        <w:pStyle w:val="ListParagraph"/>
        <w:numPr>
          <w:ilvl w:val="0"/>
          <w:numId w:val="17"/>
        </w:numPr>
        <w:spacing w:after="0" w:line="240" w:lineRule="auto"/>
        <w:rPr>
          <w:rFonts w:cstheme="minorHAnsi"/>
        </w:rPr>
      </w:pPr>
      <w:r w:rsidRPr="001076C4">
        <w:rPr>
          <w:rFonts w:cstheme="minorHAnsi"/>
        </w:rPr>
        <w:t>Equality, diversity and inclusion in the IP sector</w:t>
      </w:r>
    </w:p>
    <w:p w14:paraId="18E04200" w14:textId="77777777" w:rsidR="005B27C8" w:rsidRPr="001076C4" w:rsidRDefault="005B27C8" w:rsidP="005B27C8">
      <w:pPr>
        <w:spacing w:after="0" w:line="240" w:lineRule="auto"/>
        <w:rPr>
          <w:rFonts w:cstheme="minorHAnsi"/>
        </w:rPr>
      </w:pPr>
    </w:p>
    <w:p w14:paraId="6E50B351" w14:textId="77777777" w:rsidR="005B27C8" w:rsidRPr="001076C4" w:rsidRDefault="005B27C8" w:rsidP="005B27C8">
      <w:pPr>
        <w:spacing w:after="0" w:line="240" w:lineRule="auto"/>
        <w:rPr>
          <w:rFonts w:cstheme="minorHAnsi"/>
        </w:rPr>
      </w:pPr>
      <w:r w:rsidRPr="001076C4">
        <w:rPr>
          <w:rFonts w:cstheme="minorHAnsi"/>
        </w:rPr>
        <w:t>Practical:</w:t>
      </w:r>
    </w:p>
    <w:p w14:paraId="28FC28E8" w14:textId="77777777" w:rsidR="005B27C8" w:rsidRPr="001076C4" w:rsidRDefault="005B27C8" w:rsidP="005B27C8">
      <w:pPr>
        <w:spacing w:after="0" w:line="240" w:lineRule="auto"/>
        <w:rPr>
          <w:rFonts w:cstheme="minorHAnsi"/>
        </w:rPr>
      </w:pPr>
    </w:p>
    <w:p w14:paraId="6CBA1722" w14:textId="0E4A25E1" w:rsidR="005B27C8" w:rsidRPr="001076C4" w:rsidRDefault="005B27C8" w:rsidP="005B27C8">
      <w:pPr>
        <w:pStyle w:val="ListParagraph"/>
        <w:numPr>
          <w:ilvl w:val="0"/>
          <w:numId w:val="17"/>
        </w:numPr>
        <w:spacing w:after="0" w:line="240" w:lineRule="auto"/>
        <w:rPr>
          <w:rFonts w:cstheme="minorHAnsi"/>
        </w:rPr>
      </w:pPr>
      <w:r w:rsidRPr="001076C4">
        <w:rPr>
          <w:rFonts w:cstheme="minorHAnsi"/>
        </w:rPr>
        <w:t>Practical exercise – pairs</w:t>
      </w:r>
      <w:r w:rsidR="00BC213F">
        <w:rPr>
          <w:rFonts w:cstheme="minorHAnsi"/>
        </w:rPr>
        <w:t xml:space="preserve"> </w:t>
      </w:r>
      <w:r w:rsidRPr="001076C4">
        <w:rPr>
          <w:rFonts w:cstheme="minorHAnsi"/>
        </w:rPr>
        <w:t>/</w:t>
      </w:r>
      <w:r w:rsidR="00BC213F">
        <w:rPr>
          <w:rFonts w:cstheme="minorHAnsi"/>
        </w:rPr>
        <w:t xml:space="preserve"> </w:t>
      </w:r>
      <w:r w:rsidRPr="001076C4">
        <w:rPr>
          <w:rFonts w:cstheme="minorHAnsi"/>
        </w:rPr>
        <w:t>small groups – patent</w:t>
      </w:r>
      <w:r w:rsidR="00945A92">
        <w:rPr>
          <w:rFonts w:cstheme="minorHAnsi"/>
        </w:rPr>
        <w:t>,</w:t>
      </w:r>
      <w:r w:rsidRPr="001076C4">
        <w:rPr>
          <w:rFonts w:cstheme="minorHAnsi"/>
        </w:rPr>
        <w:t xml:space="preserve"> </w:t>
      </w:r>
      <w:r w:rsidR="00945A92" w:rsidRPr="001076C4">
        <w:rPr>
          <w:rFonts w:cstheme="minorHAnsi"/>
        </w:rPr>
        <w:t xml:space="preserve">TM or design </w:t>
      </w:r>
      <w:r w:rsidRPr="001076C4">
        <w:rPr>
          <w:rFonts w:cstheme="minorHAnsi"/>
        </w:rPr>
        <w:t>task</w:t>
      </w:r>
      <w:r w:rsidR="001B5E66">
        <w:rPr>
          <w:rFonts w:cstheme="minorHAnsi"/>
        </w:rPr>
        <w:t xml:space="preserve"> (for example claim drafting or freedom to operate assessment)</w:t>
      </w:r>
    </w:p>
    <w:p w14:paraId="073FA43C" w14:textId="4E99A4DE" w:rsidR="005B27C8" w:rsidRPr="001076C4" w:rsidRDefault="005B27C8" w:rsidP="005B27C8">
      <w:pPr>
        <w:pStyle w:val="ListParagraph"/>
        <w:numPr>
          <w:ilvl w:val="0"/>
          <w:numId w:val="17"/>
        </w:numPr>
        <w:spacing w:after="0" w:line="240" w:lineRule="auto"/>
        <w:rPr>
          <w:rFonts w:cstheme="minorHAnsi"/>
        </w:rPr>
      </w:pPr>
      <w:r w:rsidRPr="001076C4">
        <w:rPr>
          <w:rFonts w:cstheme="minorHAnsi"/>
        </w:rPr>
        <w:t>Practical exercise – pairs</w:t>
      </w:r>
      <w:r w:rsidR="00BC213F">
        <w:rPr>
          <w:rFonts w:cstheme="minorHAnsi"/>
        </w:rPr>
        <w:t xml:space="preserve"> </w:t>
      </w:r>
      <w:r w:rsidRPr="001076C4">
        <w:rPr>
          <w:rFonts w:cstheme="minorHAnsi"/>
        </w:rPr>
        <w:t>/</w:t>
      </w:r>
      <w:r w:rsidR="00BC213F">
        <w:rPr>
          <w:rFonts w:cstheme="minorHAnsi"/>
        </w:rPr>
        <w:t xml:space="preserve"> </w:t>
      </w:r>
      <w:r w:rsidRPr="001076C4">
        <w:rPr>
          <w:rFonts w:cstheme="minorHAnsi"/>
        </w:rPr>
        <w:t>small groups – sort the post / prioritise tasks</w:t>
      </w:r>
    </w:p>
    <w:p w14:paraId="2F8C4965" w14:textId="77777777" w:rsidR="005B27C8" w:rsidRPr="001076C4" w:rsidRDefault="005B27C8" w:rsidP="005B27C8">
      <w:pPr>
        <w:pStyle w:val="ListParagraph"/>
        <w:numPr>
          <w:ilvl w:val="0"/>
          <w:numId w:val="17"/>
        </w:numPr>
        <w:spacing w:after="0" w:line="240" w:lineRule="auto"/>
        <w:rPr>
          <w:rFonts w:cstheme="minorHAnsi"/>
        </w:rPr>
      </w:pPr>
      <w:r w:rsidRPr="001076C4">
        <w:rPr>
          <w:rFonts w:cstheme="minorHAnsi"/>
        </w:rPr>
        <w:t>Break-out groups to explore types of IP in various products</w:t>
      </w:r>
    </w:p>
    <w:p w14:paraId="33E878FD" w14:textId="57B90CA9" w:rsidR="005B27C8" w:rsidRPr="001076C4" w:rsidRDefault="005B27C8" w:rsidP="005B27C8">
      <w:pPr>
        <w:pStyle w:val="ListParagraph"/>
        <w:numPr>
          <w:ilvl w:val="0"/>
          <w:numId w:val="17"/>
        </w:numPr>
        <w:spacing w:after="0" w:line="240" w:lineRule="auto"/>
        <w:rPr>
          <w:rFonts w:cstheme="minorHAnsi"/>
        </w:rPr>
      </w:pPr>
      <w:r w:rsidRPr="001076C4">
        <w:rPr>
          <w:rFonts w:cstheme="minorHAnsi"/>
        </w:rPr>
        <w:t>Break-out groups to work with trainee on a practical issue</w:t>
      </w:r>
      <w:r w:rsidR="00BC213F">
        <w:rPr>
          <w:rFonts w:cstheme="minorHAnsi"/>
        </w:rPr>
        <w:t xml:space="preserve"> </w:t>
      </w:r>
      <w:r w:rsidRPr="001076C4">
        <w:rPr>
          <w:rFonts w:cstheme="minorHAnsi"/>
        </w:rPr>
        <w:t>/</w:t>
      </w:r>
      <w:r w:rsidR="00BC213F">
        <w:rPr>
          <w:rFonts w:cstheme="minorHAnsi"/>
        </w:rPr>
        <w:t xml:space="preserve"> </w:t>
      </w:r>
      <w:r w:rsidRPr="001076C4">
        <w:rPr>
          <w:rFonts w:cstheme="minorHAnsi"/>
        </w:rPr>
        <w:t xml:space="preserve">exam-type question </w:t>
      </w:r>
    </w:p>
    <w:p w14:paraId="78765ED1" w14:textId="77777777" w:rsidR="005B27C8" w:rsidRDefault="005B27C8" w:rsidP="005B27C8">
      <w:pPr>
        <w:pStyle w:val="ListParagraph"/>
        <w:numPr>
          <w:ilvl w:val="0"/>
          <w:numId w:val="17"/>
        </w:numPr>
        <w:spacing w:after="0" w:line="240" w:lineRule="auto"/>
        <w:rPr>
          <w:rFonts w:cstheme="minorHAnsi"/>
        </w:rPr>
      </w:pPr>
      <w:r w:rsidRPr="001076C4">
        <w:rPr>
          <w:rFonts w:cstheme="minorHAnsi"/>
        </w:rPr>
        <w:t>Mock hearing</w:t>
      </w:r>
    </w:p>
    <w:p w14:paraId="0C4CC6C6" w14:textId="64063BE4" w:rsidR="00230B74" w:rsidRDefault="00230B74" w:rsidP="005B27C8">
      <w:pPr>
        <w:pStyle w:val="ListParagraph"/>
        <w:numPr>
          <w:ilvl w:val="0"/>
          <w:numId w:val="17"/>
        </w:numPr>
        <w:spacing w:after="0" w:line="240" w:lineRule="auto"/>
        <w:rPr>
          <w:rFonts w:cstheme="minorHAnsi"/>
        </w:rPr>
      </w:pPr>
      <w:r>
        <w:rPr>
          <w:rFonts w:cstheme="minorHAnsi"/>
        </w:rPr>
        <w:t>Research and presentation task</w:t>
      </w:r>
    </w:p>
    <w:p w14:paraId="79AF6428" w14:textId="4B9A268A" w:rsidR="004A0326" w:rsidRPr="001076C4" w:rsidRDefault="004A0326" w:rsidP="005B27C8">
      <w:pPr>
        <w:pStyle w:val="ListParagraph"/>
        <w:numPr>
          <w:ilvl w:val="0"/>
          <w:numId w:val="17"/>
        </w:numPr>
        <w:spacing w:after="0" w:line="240" w:lineRule="auto"/>
        <w:rPr>
          <w:rFonts w:cstheme="minorHAnsi"/>
        </w:rPr>
      </w:pPr>
      <w:r>
        <w:rPr>
          <w:rFonts w:cstheme="minorHAnsi"/>
        </w:rPr>
        <w:t>Work experience opportunity</w:t>
      </w:r>
    </w:p>
    <w:p w14:paraId="7020811E" w14:textId="77777777" w:rsidR="005B27C8" w:rsidRPr="001076C4" w:rsidRDefault="005B27C8" w:rsidP="005B27C8">
      <w:pPr>
        <w:spacing w:after="0" w:line="240" w:lineRule="auto"/>
        <w:rPr>
          <w:rFonts w:cstheme="minorHAnsi"/>
        </w:rPr>
      </w:pPr>
    </w:p>
    <w:p w14:paraId="2A064C38" w14:textId="77777777" w:rsidR="005B27C8" w:rsidRPr="001076C4" w:rsidRDefault="005B27C8" w:rsidP="005B27C8">
      <w:pPr>
        <w:spacing w:after="0" w:line="240" w:lineRule="auto"/>
        <w:rPr>
          <w:rFonts w:cstheme="minorHAnsi"/>
        </w:rPr>
      </w:pPr>
      <w:r w:rsidRPr="001076C4">
        <w:rPr>
          <w:rFonts w:cstheme="minorHAnsi"/>
        </w:rPr>
        <w:t>Interactive:</w:t>
      </w:r>
    </w:p>
    <w:p w14:paraId="4EA6BE9C" w14:textId="77777777" w:rsidR="005B27C8" w:rsidRPr="001076C4" w:rsidRDefault="005B27C8" w:rsidP="005B27C8">
      <w:pPr>
        <w:spacing w:after="0" w:line="240" w:lineRule="auto"/>
        <w:rPr>
          <w:rFonts w:cstheme="minorHAnsi"/>
        </w:rPr>
      </w:pPr>
    </w:p>
    <w:p w14:paraId="6DEB3E56" w14:textId="77777777" w:rsidR="005B27C8" w:rsidRPr="001076C4" w:rsidRDefault="005B27C8" w:rsidP="005B27C8">
      <w:pPr>
        <w:pStyle w:val="ListParagraph"/>
        <w:numPr>
          <w:ilvl w:val="0"/>
          <w:numId w:val="17"/>
        </w:numPr>
        <w:spacing w:after="0" w:line="240" w:lineRule="auto"/>
        <w:rPr>
          <w:rFonts w:cstheme="minorHAnsi"/>
        </w:rPr>
      </w:pPr>
      <w:r w:rsidRPr="001076C4">
        <w:rPr>
          <w:rFonts w:cstheme="minorHAnsi"/>
        </w:rPr>
        <w:t>Ask the panel – Q&amp;A session</w:t>
      </w:r>
    </w:p>
    <w:p w14:paraId="74C35702" w14:textId="77777777" w:rsidR="005B27C8" w:rsidRPr="001076C4" w:rsidRDefault="005B27C8" w:rsidP="005B27C8">
      <w:pPr>
        <w:pStyle w:val="ListParagraph"/>
        <w:numPr>
          <w:ilvl w:val="0"/>
          <w:numId w:val="17"/>
        </w:numPr>
        <w:spacing w:after="0" w:line="240" w:lineRule="auto"/>
        <w:rPr>
          <w:rFonts w:cstheme="minorHAnsi"/>
        </w:rPr>
      </w:pPr>
      <w:r w:rsidRPr="001076C4">
        <w:rPr>
          <w:rFonts w:cstheme="minorHAnsi"/>
        </w:rPr>
        <w:t>Office tour</w:t>
      </w:r>
    </w:p>
    <w:p w14:paraId="04EDEBFB" w14:textId="77777777" w:rsidR="005B27C8" w:rsidRPr="001076C4" w:rsidRDefault="005B27C8" w:rsidP="005B27C8">
      <w:pPr>
        <w:pStyle w:val="ListParagraph"/>
        <w:numPr>
          <w:ilvl w:val="0"/>
          <w:numId w:val="17"/>
        </w:numPr>
        <w:spacing w:after="0" w:line="240" w:lineRule="auto"/>
        <w:rPr>
          <w:rFonts w:cstheme="minorHAnsi"/>
        </w:rPr>
      </w:pPr>
      <w:r w:rsidRPr="001076C4">
        <w:rPr>
          <w:rFonts w:cstheme="minorHAnsi"/>
        </w:rPr>
        <w:t>Typical interview and assessments – have a go at one of the assessments</w:t>
      </w:r>
    </w:p>
    <w:p w14:paraId="3682A03A" w14:textId="77777777" w:rsidR="005B27C8" w:rsidRPr="001076C4" w:rsidRDefault="005B27C8" w:rsidP="005B27C8">
      <w:pPr>
        <w:pStyle w:val="ListParagraph"/>
        <w:numPr>
          <w:ilvl w:val="0"/>
          <w:numId w:val="17"/>
        </w:numPr>
        <w:spacing w:after="0" w:line="240" w:lineRule="auto"/>
        <w:rPr>
          <w:rFonts w:cstheme="minorHAnsi"/>
        </w:rPr>
      </w:pPr>
      <w:r w:rsidRPr="001076C4">
        <w:rPr>
          <w:rFonts w:cstheme="minorHAnsi"/>
        </w:rPr>
        <w:t>CV and cover letter tips / workshop (ask students to bring their CV to compare)</w:t>
      </w:r>
    </w:p>
    <w:p w14:paraId="4C4992B5" w14:textId="77777777" w:rsidR="005B27C8" w:rsidRPr="001076C4" w:rsidRDefault="005B27C8" w:rsidP="005B27C8">
      <w:pPr>
        <w:pStyle w:val="ListParagraph"/>
        <w:numPr>
          <w:ilvl w:val="0"/>
          <w:numId w:val="17"/>
        </w:numPr>
        <w:spacing w:after="0" w:line="240" w:lineRule="auto"/>
        <w:rPr>
          <w:rFonts w:cstheme="minorHAnsi"/>
        </w:rPr>
      </w:pPr>
      <w:r w:rsidRPr="001076C4">
        <w:rPr>
          <w:rFonts w:cstheme="minorHAnsi"/>
        </w:rPr>
        <w:t>Mentoring session</w:t>
      </w:r>
    </w:p>
    <w:p w14:paraId="3D8E0817" w14:textId="77777777" w:rsidR="005B27C8" w:rsidRPr="001076C4" w:rsidRDefault="005B27C8" w:rsidP="005B27C8">
      <w:pPr>
        <w:pStyle w:val="ListParagraph"/>
        <w:numPr>
          <w:ilvl w:val="0"/>
          <w:numId w:val="17"/>
        </w:numPr>
        <w:spacing w:after="0" w:line="240" w:lineRule="auto"/>
        <w:rPr>
          <w:rFonts w:cstheme="minorHAnsi"/>
        </w:rPr>
      </w:pPr>
      <w:r w:rsidRPr="001076C4">
        <w:rPr>
          <w:rFonts w:cstheme="minorHAnsi"/>
        </w:rPr>
        <w:t xml:space="preserve">Networking session </w:t>
      </w:r>
    </w:p>
    <w:p w14:paraId="0CD92822" w14:textId="77777777" w:rsidR="005B27C8" w:rsidRDefault="005B27C8" w:rsidP="005B27C8">
      <w:pPr>
        <w:spacing w:after="0"/>
        <w:rPr>
          <w:rFonts w:cstheme="minorHAnsi"/>
        </w:rPr>
      </w:pPr>
    </w:p>
    <w:p w14:paraId="19F562BA" w14:textId="77777777" w:rsidR="002F5ACE" w:rsidRDefault="002F5ACE" w:rsidP="00AA0B94">
      <w:bookmarkStart w:id="4" w:name="_Toc222822130"/>
    </w:p>
    <w:p w14:paraId="4963BF6A" w14:textId="56B5DD3D" w:rsidR="00073AD4" w:rsidRPr="00533FFA" w:rsidRDefault="00073AD4" w:rsidP="00073AD4">
      <w:pPr>
        <w:pStyle w:val="Heading2"/>
        <w:spacing w:before="0"/>
        <w:rPr>
          <w:color w:val="006600"/>
        </w:rPr>
      </w:pPr>
      <w:r>
        <w:rPr>
          <w:color w:val="006600"/>
        </w:rPr>
        <w:t>3</w:t>
      </w:r>
      <w:r w:rsidRPr="00533FFA">
        <w:rPr>
          <w:color w:val="006600"/>
        </w:rPr>
        <w:tab/>
      </w:r>
      <w:r w:rsidRPr="00073AD4">
        <w:rPr>
          <w:color w:val="006600"/>
        </w:rPr>
        <w:t xml:space="preserve">Insight evening </w:t>
      </w:r>
      <w:r>
        <w:rPr>
          <w:color w:val="006600"/>
        </w:rPr>
        <w:t>sample timetable</w:t>
      </w:r>
      <w:bookmarkEnd w:id="4"/>
      <w:r>
        <w:rPr>
          <w:color w:val="006600"/>
        </w:rPr>
        <w:t xml:space="preserve"> </w:t>
      </w:r>
    </w:p>
    <w:p w14:paraId="311FA2F4" w14:textId="77777777" w:rsidR="00073AD4" w:rsidRPr="001076C4" w:rsidRDefault="00073AD4" w:rsidP="00073AD4">
      <w:pPr>
        <w:spacing w:after="0"/>
        <w:rPr>
          <w:rFonts w:cstheme="minorHAnsi"/>
        </w:rPr>
      </w:pPr>
    </w:p>
    <w:tbl>
      <w:tblPr>
        <w:tblStyle w:val="TableGrid"/>
        <w:tblW w:w="0" w:type="auto"/>
        <w:tblLook w:val="04A0" w:firstRow="1" w:lastRow="0" w:firstColumn="1" w:lastColumn="0" w:noHBand="0" w:noVBand="1"/>
      </w:tblPr>
      <w:tblGrid>
        <w:gridCol w:w="846"/>
        <w:gridCol w:w="6379"/>
        <w:gridCol w:w="1791"/>
      </w:tblGrid>
      <w:tr w:rsidR="00073AD4" w:rsidRPr="001076C4" w14:paraId="2F03F479" w14:textId="77777777" w:rsidTr="00497C0E">
        <w:tc>
          <w:tcPr>
            <w:tcW w:w="846" w:type="dxa"/>
          </w:tcPr>
          <w:p w14:paraId="25BB30B3" w14:textId="77777777" w:rsidR="00073AD4" w:rsidRPr="001076C4" w:rsidRDefault="00073AD4" w:rsidP="004A1A17">
            <w:pPr>
              <w:rPr>
                <w:rFonts w:cstheme="minorHAnsi"/>
              </w:rPr>
            </w:pPr>
            <w:r w:rsidRPr="001076C4">
              <w:rPr>
                <w:rFonts w:cstheme="minorHAnsi"/>
              </w:rPr>
              <w:t>Time</w:t>
            </w:r>
          </w:p>
        </w:tc>
        <w:tc>
          <w:tcPr>
            <w:tcW w:w="6379" w:type="dxa"/>
          </w:tcPr>
          <w:p w14:paraId="19481680" w14:textId="77777777" w:rsidR="00073AD4" w:rsidRPr="001076C4" w:rsidRDefault="00073AD4" w:rsidP="004A1A17">
            <w:pPr>
              <w:rPr>
                <w:rFonts w:cstheme="minorHAnsi"/>
              </w:rPr>
            </w:pPr>
            <w:r w:rsidRPr="001076C4">
              <w:rPr>
                <w:rFonts w:cstheme="minorHAnsi"/>
              </w:rPr>
              <w:t xml:space="preserve">What </w:t>
            </w:r>
          </w:p>
        </w:tc>
        <w:tc>
          <w:tcPr>
            <w:tcW w:w="1791" w:type="dxa"/>
          </w:tcPr>
          <w:p w14:paraId="7D93ED4F" w14:textId="77777777" w:rsidR="00073AD4" w:rsidRPr="001076C4" w:rsidRDefault="00073AD4" w:rsidP="004A1A17">
            <w:pPr>
              <w:rPr>
                <w:rFonts w:cstheme="minorHAnsi"/>
              </w:rPr>
            </w:pPr>
            <w:r w:rsidRPr="001076C4">
              <w:rPr>
                <w:rFonts w:cstheme="minorHAnsi"/>
              </w:rPr>
              <w:t>Who</w:t>
            </w:r>
          </w:p>
        </w:tc>
      </w:tr>
      <w:tr w:rsidR="00073AD4" w:rsidRPr="001076C4" w14:paraId="3E918306" w14:textId="77777777" w:rsidTr="00497C0E">
        <w:tc>
          <w:tcPr>
            <w:tcW w:w="846" w:type="dxa"/>
          </w:tcPr>
          <w:p w14:paraId="45C69AB3" w14:textId="77777777" w:rsidR="00073AD4" w:rsidRPr="001076C4" w:rsidRDefault="00073AD4" w:rsidP="004A1A17">
            <w:pPr>
              <w:rPr>
                <w:rFonts w:cstheme="minorHAnsi"/>
              </w:rPr>
            </w:pPr>
            <w:r w:rsidRPr="001076C4">
              <w:rPr>
                <w:rFonts w:cstheme="minorHAnsi"/>
              </w:rPr>
              <w:t>18:00</w:t>
            </w:r>
          </w:p>
        </w:tc>
        <w:tc>
          <w:tcPr>
            <w:tcW w:w="6379" w:type="dxa"/>
          </w:tcPr>
          <w:p w14:paraId="6F29AF93" w14:textId="77777777" w:rsidR="00073AD4" w:rsidRPr="001076C4" w:rsidRDefault="00073AD4" w:rsidP="004A1A17">
            <w:pPr>
              <w:rPr>
                <w:rFonts w:cstheme="minorHAnsi"/>
              </w:rPr>
            </w:pPr>
            <w:r w:rsidRPr="001076C4">
              <w:rPr>
                <w:rFonts w:cstheme="minorHAnsi"/>
              </w:rPr>
              <w:t>Welcome to firm, Introductions, Health and Safety</w:t>
            </w:r>
          </w:p>
          <w:p w14:paraId="2D417F7B" w14:textId="77777777" w:rsidR="00073AD4" w:rsidRPr="001076C4" w:rsidRDefault="00073AD4" w:rsidP="004A1A17">
            <w:pPr>
              <w:rPr>
                <w:rFonts w:cstheme="minorHAnsi"/>
              </w:rPr>
            </w:pPr>
          </w:p>
        </w:tc>
        <w:tc>
          <w:tcPr>
            <w:tcW w:w="1791" w:type="dxa"/>
          </w:tcPr>
          <w:p w14:paraId="44C46CDF" w14:textId="77777777" w:rsidR="00073AD4" w:rsidRPr="001076C4" w:rsidRDefault="00073AD4" w:rsidP="004A1A17">
            <w:pPr>
              <w:rPr>
                <w:rFonts w:cstheme="minorHAnsi"/>
              </w:rPr>
            </w:pPr>
            <w:r w:rsidRPr="001076C4">
              <w:rPr>
                <w:rFonts w:cstheme="minorHAnsi"/>
              </w:rPr>
              <w:t>Office Manager / HR</w:t>
            </w:r>
          </w:p>
        </w:tc>
      </w:tr>
      <w:tr w:rsidR="00073AD4" w:rsidRPr="001076C4" w14:paraId="21EE227F" w14:textId="77777777" w:rsidTr="00497C0E">
        <w:tc>
          <w:tcPr>
            <w:tcW w:w="846" w:type="dxa"/>
          </w:tcPr>
          <w:p w14:paraId="6F5C591D" w14:textId="77777777" w:rsidR="00073AD4" w:rsidRPr="001076C4" w:rsidRDefault="00073AD4" w:rsidP="004A1A17">
            <w:pPr>
              <w:rPr>
                <w:rFonts w:cstheme="minorHAnsi"/>
              </w:rPr>
            </w:pPr>
            <w:r w:rsidRPr="001076C4">
              <w:rPr>
                <w:rFonts w:cstheme="minorHAnsi"/>
              </w:rPr>
              <w:t>18:10</w:t>
            </w:r>
          </w:p>
          <w:p w14:paraId="44D3A8DE" w14:textId="77777777" w:rsidR="00073AD4" w:rsidRPr="001076C4" w:rsidRDefault="00073AD4" w:rsidP="004A1A17">
            <w:pPr>
              <w:rPr>
                <w:rFonts w:cstheme="minorHAnsi"/>
              </w:rPr>
            </w:pPr>
          </w:p>
        </w:tc>
        <w:tc>
          <w:tcPr>
            <w:tcW w:w="6379" w:type="dxa"/>
          </w:tcPr>
          <w:p w14:paraId="070225E4" w14:textId="77777777" w:rsidR="00073AD4" w:rsidRPr="001076C4" w:rsidRDefault="00073AD4" w:rsidP="004A1A17">
            <w:pPr>
              <w:rPr>
                <w:rFonts w:cstheme="minorHAnsi"/>
              </w:rPr>
            </w:pPr>
            <w:r w:rsidRPr="001076C4">
              <w:rPr>
                <w:rFonts w:cstheme="minorHAnsi"/>
              </w:rPr>
              <w:t>What is IP? What are the types of IP? What are the roles?</w:t>
            </w:r>
          </w:p>
          <w:p w14:paraId="78745C1D" w14:textId="77777777" w:rsidR="00073AD4" w:rsidRPr="001076C4" w:rsidRDefault="00073AD4" w:rsidP="004A1A17">
            <w:pPr>
              <w:rPr>
                <w:rFonts w:cstheme="minorHAnsi"/>
              </w:rPr>
            </w:pPr>
          </w:p>
        </w:tc>
        <w:tc>
          <w:tcPr>
            <w:tcW w:w="1791" w:type="dxa"/>
          </w:tcPr>
          <w:p w14:paraId="22FEBEE5" w14:textId="77777777" w:rsidR="00073AD4" w:rsidRPr="001076C4" w:rsidRDefault="00073AD4" w:rsidP="004A1A17">
            <w:pPr>
              <w:rPr>
                <w:rFonts w:cstheme="minorHAnsi"/>
              </w:rPr>
            </w:pPr>
            <w:r w:rsidRPr="001076C4">
              <w:rPr>
                <w:rFonts w:cstheme="minorHAnsi"/>
              </w:rPr>
              <w:t>Office Manager, HR or role rep</w:t>
            </w:r>
          </w:p>
        </w:tc>
      </w:tr>
      <w:tr w:rsidR="00073AD4" w:rsidRPr="001076C4" w14:paraId="30D8454E" w14:textId="77777777" w:rsidTr="00497C0E">
        <w:tc>
          <w:tcPr>
            <w:tcW w:w="846" w:type="dxa"/>
          </w:tcPr>
          <w:p w14:paraId="47AE2AAB" w14:textId="77777777" w:rsidR="00073AD4" w:rsidRPr="001076C4" w:rsidRDefault="00073AD4" w:rsidP="004A1A17">
            <w:pPr>
              <w:rPr>
                <w:rFonts w:cstheme="minorHAnsi"/>
              </w:rPr>
            </w:pPr>
            <w:r w:rsidRPr="001076C4">
              <w:rPr>
                <w:rFonts w:cstheme="minorHAnsi"/>
              </w:rPr>
              <w:t>18:30</w:t>
            </w:r>
          </w:p>
          <w:p w14:paraId="7FA7B55D" w14:textId="77777777" w:rsidR="00073AD4" w:rsidRPr="001076C4" w:rsidRDefault="00073AD4" w:rsidP="004A1A17">
            <w:pPr>
              <w:rPr>
                <w:rFonts w:cstheme="minorHAnsi"/>
              </w:rPr>
            </w:pPr>
          </w:p>
        </w:tc>
        <w:tc>
          <w:tcPr>
            <w:tcW w:w="6379" w:type="dxa"/>
          </w:tcPr>
          <w:p w14:paraId="48A85804" w14:textId="4C4F2994" w:rsidR="00073AD4" w:rsidRPr="00A743B3" w:rsidRDefault="00073AD4" w:rsidP="00A743B3">
            <w:pPr>
              <w:rPr>
                <w:rFonts w:cstheme="minorHAnsi"/>
              </w:rPr>
            </w:pPr>
            <w:r w:rsidRPr="00A743B3">
              <w:rPr>
                <w:rFonts w:cstheme="minorHAnsi"/>
              </w:rPr>
              <w:t xml:space="preserve">Break-out groups to explore specific role </w:t>
            </w:r>
            <w:r w:rsidR="001350B3" w:rsidRPr="00A743B3">
              <w:rPr>
                <w:rFonts w:cstheme="minorHAnsi"/>
              </w:rPr>
              <w:t>via practical or interactive activity</w:t>
            </w:r>
          </w:p>
          <w:p w14:paraId="5FE5A96B" w14:textId="3E156CAA" w:rsidR="001350B3" w:rsidRPr="001076C4" w:rsidRDefault="001350B3" w:rsidP="001350B3">
            <w:pPr>
              <w:pStyle w:val="ListParagraph"/>
              <w:rPr>
                <w:rFonts w:cstheme="minorHAnsi"/>
              </w:rPr>
            </w:pPr>
          </w:p>
        </w:tc>
        <w:tc>
          <w:tcPr>
            <w:tcW w:w="1791" w:type="dxa"/>
          </w:tcPr>
          <w:p w14:paraId="08A158CC" w14:textId="77777777" w:rsidR="00073AD4" w:rsidRPr="001076C4" w:rsidRDefault="00073AD4" w:rsidP="004A1A17">
            <w:pPr>
              <w:rPr>
                <w:rFonts w:cstheme="minorHAnsi"/>
              </w:rPr>
            </w:pPr>
            <w:r w:rsidRPr="001076C4">
              <w:rPr>
                <w:rFonts w:cstheme="minorHAnsi"/>
              </w:rPr>
              <w:t>Role reps or trainees</w:t>
            </w:r>
          </w:p>
        </w:tc>
      </w:tr>
      <w:tr w:rsidR="00073AD4" w:rsidRPr="001076C4" w14:paraId="1AFD17CB" w14:textId="77777777" w:rsidTr="00497C0E">
        <w:tc>
          <w:tcPr>
            <w:tcW w:w="846" w:type="dxa"/>
            <w:tcBorders>
              <w:bottom w:val="single" w:sz="4" w:space="0" w:color="auto"/>
            </w:tcBorders>
          </w:tcPr>
          <w:p w14:paraId="73E787D7" w14:textId="77777777" w:rsidR="00073AD4" w:rsidRPr="001076C4" w:rsidRDefault="00073AD4" w:rsidP="004A1A17">
            <w:pPr>
              <w:rPr>
                <w:rFonts w:cstheme="minorHAnsi"/>
              </w:rPr>
            </w:pPr>
            <w:r w:rsidRPr="001076C4">
              <w:rPr>
                <w:rFonts w:cstheme="minorHAnsi"/>
              </w:rPr>
              <w:t>19:15</w:t>
            </w:r>
          </w:p>
        </w:tc>
        <w:tc>
          <w:tcPr>
            <w:tcW w:w="6379" w:type="dxa"/>
            <w:tcBorders>
              <w:bottom w:val="single" w:sz="4" w:space="0" w:color="auto"/>
            </w:tcBorders>
          </w:tcPr>
          <w:p w14:paraId="14534063" w14:textId="77777777" w:rsidR="00073AD4" w:rsidRPr="001076C4" w:rsidRDefault="00073AD4" w:rsidP="004A1A17">
            <w:pPr>
              <w:rPr>
                <w:rFonts w:cstheme="minorHAnsi"/>
              </w:rPr>
            </w:pPr>
            <w:r w:rsidRPr="001076C4">
              <w:rPr>
                <w:rFonts w:cstheme="minorHAnsi"/>
              </w:rPr>
              <w:t>Ask the panel – Q&amp;A session</w:t>
            </w:r>
          </w:p>
          <w:p w14:paraId="58D9E46A" w14:textId="77777777" w:rsidR="00073AD4" w:rsidRPr="001076C4" w:rsidRDefault="00073AD4" w:rsidP="004A1A17">
            <w:pPr>
              <w:pStyle w:val="ListParagraph"/>
              <w:numPr>
                <w:ilvl w:val="0"/>
                <w:numId w:val="8"/>
              </w:numPr>
              <w:rPr>
                <w:rFonts w:cstheme="minorHAnsi"/>
              </w:rPr>
            </w:pPr>
            <w:r w:rsidRPr="001076C4">
              <w:rPr>
                <w:rFonts w:cstheme="minorHAnsi"/>
              </w:rPr>
              <w:t xml:space="preserve">Resources, </w:t>
            </w:r>
            <w:proofErr w:type="spellStart"/>
            <w:r w:rsidRPr="001076C4">
              <w:rPr>
                <w:rFonts w:cstheme="minorHAnsi"/>
              </w:rPr>
              <w:t>eg</w:t>
            </w:r>
            <w:proofErr w:type="spellEnd"/>
            <w:r w:rsidRPr="001076C4">
              <w:rPr>
                <w:rFonts w:cstheme="minorHAnsi"/>
              </w:rPr>
              <w:t xml:space="preserve"> Careers in Ideas, IP Careers, UKIPO, WIPO</w:t>
            </w:r>
          </w:p>
          <w:p w14:paraId="3A1C972A" w14:textId="13603208" w:rsidR="00073AD4" w:rsidRPr="001076C4" w:rsidRDefault="00073AD4" w:rsidP="004A1A17">
            <w:pPr>
              <w:pStyle w:val="ListParagraph"/>
              <w:numPr>
                <w:ilvl w:val="0"/>
                <w:numId w:val="8"/>
              </w:numPr>
              <w:rPr>
                <w:rFonts w:cstheme="minorHAnsi"/>
              </w:rPr>
            </w:pPr>
            <w:r w:rsidRPr="001076C4">
              <w:rPr>
                <w:rFonts w:cstheme="minorHAnsi"/>
              </w:rPr>
              <w:t>Next steps</w:t>
            </w:r>
            <w:r w:rsidR="009B09FB">
              <w:rPr>
                <w:rFonts w:cstheme="minorHAnsi"/>
              </w:rPr>
              <w:t>;</w:t>
            </w:r>
            <w:r w:rsidRPr="001076C4">
              <w:rPr>
                <w:rFonts w:cstheme="minorHAnsi"/>
              </w:rPr>
              <w:t xml:space="preserve"> </w:t>
            </w:r>
            <w:r w:rsidR="009B09FB">
              <w:rPr>
                <w:rFonts w:cstheme="minorHAnsi"/>
              </w:rPr>
              <w:t>E</w:t>
            </w:r>
            <w:r w:rsidRPr="001076C4">
              <w:rPr>
                <w:rFonts w:cstheme="minorHAnsi"/>
              </w:rPr>
              <w:t>ducation</w:t>
            </w:r>
            <w:r w:rsidR="009B09FB">
              <w:rPr>
                <w:rFonts w:cstheme="minorHAnsi"/>
              </w:rPr>
              <w:t xml:space="preserve"> </w:t>
            </w:r>
            <w:r w:rsidRPr="001076C4">
              <w:rPr>
                <w:rFonts w:cstheme="minorHAnsi"/>
              </w:rPr>
              <w:t>/</w:t>
            </w:r>
            <w:r w:rsidR="009B09FB">
              <w:rPr>
                <w:rFonts w:cstheme="minorHAnsi"/>
              </w:rPr>
              <w:t xml:space="preserve"> </w:t>
            </w:r>
            <w:r w:rsidRPr="001076C4">
              <w:rPr>
                <w:rFonts w:cstheme="minorHAnsi"/>
              </w:rPr>
              <w:t>experience requirements</w:t>
            </w:r>
            <w:r w:rsidR="009B09FB">
              <w:rPr>
                <w:rFonts w:cstheme="minorHAnsi"/>
              </w:rPr>
              <w:t>; H</w:t>
            </w:r>
            <w:r w:rsidRPr="001076C4">
              <w:rPr>
                <w:rFonts w:cstheme="minorHAnsi"/>
              </w:rPr>
              <w:t>ow to apply</w:t>
            </w:r>
          </w:p>
          <w:p w14:paraId="75E00C3B" w14:textId="77777777" w:rsidR="00073AD4" w:rsidRPr="001076C4" w:rsidRDefault="00073AD4" w:rsidP="004A1A17">
            <w:pPr>
              <w:pStyle w:val="ListParagraph"/>
              <w:rPr>
                <w:rFonts w:cstheme="minorHAnsi"/>
              </w:rPr>
            </w:pPr>
          </w:p>
        </w:tc>
        <w:tc>
          <w:tcPr>
            <w:tcW w:w="1791" w:type="dxa"/>
            <w:tcBorders>
              <w:bottom w:val="single" w:sz="4" w:space="0" w:color="auto"/>
            </w:tcBorders>
          </w:tcPr>
          <w:p w14:paraId="2F423BCE" w14:textId="77777777" w:rsidR="00073AD4" w:rsidRPr="001076C4" w:rsidRDefault="00073AD4" w:rsidP="004A1A17">
            <w:pPr>
              <w:rPr>
                <w:rFonts w:cstheme="minorHAnsi"/>
              </w:rPr>
            </w:pPr>
            <w:r w:rsidRPr="001076C4">
              <w:rPr>
                <w:rFonts w:cstheme="minorHAnsi"/>
              </w:rPr>
              <w:t>Role rep, trainee, HR</w:t>
            </w:r>
          </w:p>
        </w:tc>
      </w:tr>
      <w:tr w:rsidR="00073AD4" w:rsidRPr="001076C4" w14:paraId="0AE8D395" w14:textId="77777777" w:rsidTr="00497C0E">
        <w:tc>
          <w:tcPr>
            <w:tcW w:w="846" w:type="dxa"/>
            <w:shd w:val="clear" w:color="auto" w:fill="EAF1DD" w:themeFill="accent3" w:themeFillTint="33"/>
          </w:tcPr>
          <w:p w14:paraId="7A8684EF" w14:textId="77777777" w:rsidR="00073AD4" w:rsidRPr="001076C4" w:rsidRDefault="00073AD4" w:rsidP="004A1A17">
            <w:pPr>
              <w:rPr>
                <w:rFonts w:cstheme="minorHAnsi"/>
              </w:rPr>
            </w:pPr>
            <w:r w:rsidRPr="001076C4">
              <w:rPr>
                <w:rFonts w:cstheme="minorHAnsi"/>
              </w:rPr>
              <w:t>20:00</w:t>
            </w:r>
          </w:p>
        </w:tc>
        <w:tc>
          <w:tcPr>
            <w:tcW w:w="6379" w:type="dxa"/>
            <w:shd w:val="clear" w:color="auto" w:fill="EAF1DD" w:themeFill="accent3" w:themeFillTint="33"/>
          </w:tcPr>
          <w:p w14:paraId="15A6BBE3" w14:textId="77777777" w:rsidR="00073AD4" w:rsidRPr="001076C4" w:rsidRDefault="00073AD4" w:rsidP="004A1A17">
            <w:pPr>
              <w:rPr>
                <w:rFonts w:cstheme="minorHAnsi"/>
              </w:rPr>
            </w:pPr>
            <w:r w:rsidRPr="001076C4">
              <w:rPr>
                <w:rFonts w:cstheme="minorHAnsi"/>
              </w:rPr>
              <w:t xml:space="preserve">Finish </w:t>
            </w:r>
          </w:p>
        </w:tc>
        <w:tc>
          <w:tcPr>
            <w:tcW w:w="1791" w:type="dxa"/>
            <w:shd w:val="clear" w:color="auto" w:fill="EAF1DD" w:themeFill="accent3" w:themeFillTint="33"/>
          </w:tcPr>
          <w:p w14:paraId="3882BF11" w14:textId="77777777" w:rsidR="00073AD4" w:rsidRPr="001076C4" w:rsidRDefault="00073AD4" w:rsidP="004A1A17">
            <w:pPr>
              <w:rPr>
                <w:rFonts w:cstheme="minorHAnsi"/>
              </w:rPr>
            </w:pPr>
          </w:p>
        </w:tc>
      </w:tr>
    </w:tbl>
    <w:p w14:paraId="0DC6A79A" w14:textId="77777777" w:rsidR="00073AD4" w:rsidRDefault="00073AD4" w:rsidP="00F165A1">
      <w:pPr>
        <w:pStyle w:val="Heading2"/>
        <w:spacing w:before="0"/>
        <w:rPr>
          <w:color w:val="006600"/>
        </w:rPr>
      </w:pPr>
    </w:p>
    <w:p w14:paraId="19009BBE" w14:textId="43637E2D" w:rsidR="00F165A1" w:rsidRPr="00533FFA" w:rsidRDefault="00273045" w:rsidP="00F165A1">
      <w:pPr>
        <w:pStyle w:val="Heading2"/>
        <w:spacing w:before="0"/>
        <w:rPr>
          <w:color w:val="006600"/>
        </w:rPr>
      </w:pPr>
      <w:bookmarkStart w:id="5" w:name="_Toc222822131"/>
      <w:r>
        <w:rPr>
          <w:color w:val="006600"/>
        </w:rPr>
        <w:t>4</w:t>
      </w:r>
      <w:r w:rsidR="00F165A1" w:rsidRPr="00533FFA">
        <w:rPr>
          <w:color w:val="006600"/>
        </w:rPr>
        <w:tab/>
      </w:r>
      <w:r w:rsidR="00073AD4">
        <w:rPr>
          <w:color w:val="006600"/>
        </w:rPr>
        <w:t>Open</w:t>
      </w:r>
      <w:r w:rsidR="00F165A1">
        <w:rPr>
          <w:color w:val="006600"/>
        </w:rPr>
        <w:t xml:space="preserve"> day </w:t>
      </w:r>
      <w:r w:rsidR="00DF444D">
        <w:rPr>
          <w:color w:val="006600"/>
        </w:rPr>
        <w:t>sample timetable</w:t>
      </w:r>
      <w:bookmarkEnd w:id="5"/>
      <w:r w:rsidR="00DF444D">
        <w:rPr>
          <w:color w:val="006600"/>
        </w:rPr>
        <w:t xml:space="preserve"> </w:t>
      </w:r>
    </w:p>
    <w:p w14:paraId="1DC39689" w14:textId="77777777" w:rsidR="001242CC" w:rsidRPr="001076C4" w:rsidRDefault="001242CC" w:rsidP="001242CC">
      <w:pPr>
        <w:spacing w:after="0"/>
        <w:rPr>
          <w:rFonts w:cstheme="minorHAnsi"/>
        </w:rPr>
      </w:pPr>
    </w:p>
    <w:tbl>
      <w:tblPr>
        <w:tblStyle w:val="TableGrid"/>
        <w:tblW w:w="0" w:type="auto"/>
        <w:tblLook w:val="04A0" w:firstRow="1" w:lastRow="0" w:firstColumn="1" w:lastColumn="0" w:noHBand="0" w:noVBand="1"/>
      </w:tblPr>
      <w:tblGrid>
        <w:gridCol w:w="825"/>
        <w:gridCol w:w="5977"/>
        <w:gridCol w:w="2214"/>
      </w:tblGrid>
      <w:tr w:rsidR="00DF0439" w:rsidRPr="001076C4" w14:paraId="44B4B801" w14:textId="77777777" w:rsidTr="00497C0E">
        <w:tc>
          <w:tcPr>
            <w:tcW w:w="837" w:type="dxa"/>
          </w:tcPr>
          <w:p w14:paraId="2C86D528" w14:textId="77777777" w:rsidR="00DF0439" w:rsidRPr="001076C4" w:rsidRDefault="00DF0439" w:rsidP="007D36BD">
            <w:pPr>
              <w:rPr>
                <w:rFonts w:cstheme="minorHAnsi"/>
                <w:b/>
                <w:bCs/>
              </w:rPr>
            </w:pPr>
            <w:r w:rsidRPr="001076C4">
              <w:rPr>
                <w:rFonts w:cstheme="minorHAnsi"/>
                <w:b/>
                <w:bCs/>
              </w:rPr>
              <w:t>Time</w:t>
            </w:r>
          </w:p>
        </w:tc>
        <w:tc>
          <w:tcPr>
            <w:tcW w:w="6388" w:type="dxa"/>
          </w:tcPr>
          <w:p w14:paraId="4BAC2F68" w14:textId="77777777" w:rsidR="00DF0439" w:rsidRPr="001076C4" w:rsidRDefault="00DF0439" w:rsidP="007D36BD">
            <w:pPr>
              <w:rPr>
                <w:rFonts w:cstheme="minorHAnsi"/>
                <w:b/>
                <w:bCs/>
              </w:rPr>
            </w:pPr>
            <w:r w:rsidRPr="001076C4">
              <w:rPr>
                <w:rFonts w:cstheme="minorHAnsi"/>
                <w:b/>
                <w:bCs/>
              </w:rPr>
              <w:t xml:space="preserve">What </w:t>
            </w:r>
          </w:p>
        </w:tc>
        <w:tc>
          <w:tcPr>
            <w:tcW w:w="1791" w:type="dxa"/>
          </w:tcPr>
          <w:p w14:paraId="27A37463" w14:textId="77777777" w:rsidR="00DF0439" w:rsidRPr="001076C4" w:rsidRDefault="00DF0439" w:rsidP="007D36BD">
            <w:pPr>
              <w:rPr>
                <w:rFonts w:cstheme="minorHAnsi"/>
                <w:b/>
                <w:bCs/>
              </w:rPr>
            </w:pPr>
            <w:r w:rsidRPr="001076C4">
              <w:rPr>
                <w:rFonts w:cstheme="minorHAnsi"/>
                <w:b/>
                <w:bCs/>
              </w:rPr>
              <w:t>Who</w:t>
            </w:r>
          </w:p>
        </w:tc>
      </w:tr>
      <w:tr w:rsidR="00DF0439" w:rsidRPr="001076C4" w14:paraId="1C205C6E" w14:textId="77777777" w:rsidTr="00497C0E">
        <w:tc>
          <w:tcPr>
            <w:tcW w:w="837" w:type="dxa"/>
          </w:tcPr>
          <w:p w14:paraId="6403E77C" w14:textId="77777777" w:rsidR="00DF0439" w:rsidRPr="001076C4" w:rsidRDefault="00DF0439" w:rsidP="007D36BD">
            <w:pPr>
              <w:rPr>
                <w:rFonts w:cstheme="minorHAnsi"/>
              </w:rPr>
            </w:pPr>
            <w:r w:rsidRPr="001076C4">
              <w:rPr>
                <w:rFonts w:cstheme="minorHAnsi"/>
              </w:rPr>
              <w:t>10:00</w:t>
            </w:r>
          </w:p>
        </w:tc>
        <w:tc>
          <w:tcPr>
            <w:tcW w:w="6388" w:type="dxa"/>
          </w:tcPr>
          <w:p w14:paraId="04D47A2F" w14:textId="77777777" w:rsidR="00DF0439" w:rsidRPr="001076C4" w:rsidRDefault="00DF0439" w:rsidP="007D36BD">
            <w:pPr>
              <w:rPr>
                <w:rFonts w:cstheme="minorHAnsi"/>
              </w:rPr>
            </w:pPr>
            <w:r w:rsidRPr="001076C4">
              <w:rPr>
                <w:rFonts w:cstheme="minorHAnsi"/>
              </w:rPr>
              <w:t>Welcome to firm, office show around, Health and Safety</w:t>
            </w:r>
          </w:p>
          <w:p w14:paraId="66601365" w14:textId="77777777" w:rsidR="00DF0439" w:rsidRPr="001076C4" w:rsidRDefault="00DF0439" w:rsidP="007D36BD">
            <w:pPr>
              <w:rPr>
                <w:rFonts w:cstheme="minorHAnsi"/>
              </w:rPr>
            </w:pPr>
          </w:p>
        </w:tc>
        <w:tc>
          <w:tcPr>
            <w:tcW w:w="1791" w:type="dxa"/>
          </w:tcPr>
          <w:p w14:paraId="0ED4FDFC" w14:textId="77777777" w:rsidR="00DF0439" w:rsidRPr="001076C4" w:rsidRDefault="00DF0439" w:rsidP="007D36BD">
            <w:pPr>
              <w:rPr>
                <w:rFonts w:cstheme="minorHAnsi"/>
              </w:rPr>
            </w:pPr>
            <w:r w:rsidRPr="001076C4">
              <w:rPr>
                <w:rFonts w:cstheme="minorHAnsi"/>
              </w:rPr>
              <w:t>Office Manager / HR</w:t>
            </w:r>
          </w:p>
        </w:tc>
      </w:tr>
      <w:tr w:rsidR="00DF0439" w:rsidRPr="001076C4" w14:paraId="503E215D" w14:textId="77777777" w:rsidTr="00497C0E">
        <w:tc>
          <w:tcPr>
            <w:tcW w:w="837" w:type="dxa"/>
          </w:tcPr>
          <w:p w14:paraId="20869E10" w14:textId="77777777" w:rsidR="00DF0439" w:rsidRPr="001076C4" w:rsidRDefault="00DF0439" w:rsidP="007D36BD">
            <w:pPr>
              <w:rPr>
                <w:rFonts w:cstheme="minorHAnsi"/>
              </w:rPr>
            </w:pPr>
            <w:r w:rsidRPr="001076C4">
              <w:rPr>
                <w:rFonts w:cstheme="minorHAnsi"/>
              </w:rPr>
              <w:t>10:15</w:t>
            </w:r>
          </w:p>
          <w:p w14:paraId="676A84D5" w14:textId="77777777" w:rsidR="00DF0439" w:rsidRPr="001076C4" w:rsidRDefault="00DF0439" w:rsidP="007D36BD">
            <w:pPr>
              <w:rPr>
                <w:rFonts w:cstheme="minorHAnsi"/>
              </w:rPr>
            </w:pPr>
          </w:p>
        </w:tc>
        <w:tc>
          <w:tcPr>
            <w:tcW w:w="6388" w:type="dxa"/>
          </w:tcPr>
          <w:p w14:paraId="7C76C1FB" w14:textId="77777777" w:rsidR="00DF0439" w:rsidRPr="001076C4" w:rsidRDefault="00DF0439" w:rsidP="007D36BD">
            <w:pPr>
              <w:rPr>
                <w:rFonts w:cstheme="minorHAnsi"/>
              </w:rPr>
            </w:pPr>
            <w:r w:rsidRPr="001076C4">
              <w:rPr>
                <w:rFonts w:cstheme="minorHAnsi"/>
              </w:rPr>
              <w:t>Introduction to the firm and the industry</w:t>
            </w:r>
          </w:p>
          <w:p w14:paraId="72FCBBE2" w14:textId="77777777" w:rsidR="00DF0439" w:rsidRPr="001076C4" w:rsidRDefault="00DF0439" w:rsidP="007D36BD">
            <w:pPr>
              <w:rPr>
                <w:rFonts w:cstheme="minorHAnsi"/>
              </w:rPr>
            </w:pPr>
          </w:p>
        </w:tc>
        <w:tc>
          <w:tcPr>
            <w:tcW w:w="1791" w:type="dxa"/>
          </w:tcPr>
          <w:p w14:paraId="64C0B720" w14:textId="13D9906D" w:rsidR="00DF0439" w:rsidRPr="001076C4" w:rsidRDefault="00DF0439" w:rsidP="007D36BD">
            <w:pPr>
              <w:rPr>
                <w:rFonts w:cstheme="minorHAnsi"/>
              </w:rPr>
            </w:pPr>
            <w:r w:rsidRPr="001076C4">
              <w:rPr>
                <w:rFonts w:cstheme="minorHAnsi"/>
              </w:rPr>
              <w:t xml:space="preserve">Office Manager, HR or </w:t>
            </w:r>
            <w:r w:rsidR="00D12483" w:rsidRPr="001076C4">
              <w:rPr>
                <w:rFonts w:cstheme="minorHAnsi"/>
              </w:rPr>
              <w:t>role rep</w:t>
            </w:r>
          </w:p>
        </w:tc>
      </w:tr>
      <w:tr w:rsidR="00DF0439" w:rsidRPr="001076C4" w14:paraId="758146EA" w14:textId="77777777" w:rsidTr="00497C0E">
        <w:tc>
          <w:tcPr>
            <w:tcW w:w="837" w:type="dxa"/>
          </w:tcPr>
          <w:p w14:paraId="7A92C559" w14:textId="77777777" w:rsidR="00DF0439" w:rsidRPr="001076C4" w:rsidRDefault="00DF0439" w:rsidP="007D36BD">
            <w:pPr>
              <w:rPr>
                <w:rFonts w:cstheme="minorHAnsi"/>
              </w:rPr>
            </w:pPr>
            <w:r w:rsidRPr="001076C4">
              <w:rPr>
                <w:rFonts w:cstheme="minorHAnsi"/>
              </w:rPr>
              <w:t>11:00</w:t>
            </w:r>
          </w:p>
          <w:p w14:paraId="6BA9DBFE" w14:textId="77777777" w:rsidR="00DF0439" w:rsidRPr="001076C4" w:rsidRDefault="00DF0439" w:rsidP="007D36BD">
            <w:pPr>
              <w:rPr>
                <w:rFonts w:cstheme="minorHAnsi"/>
              </w:rPr>
            </w:pPr>
          </w:p>
        </w:tc>
        <w:tc>
          <w:tcPr>
            <w:tcW w:w="6388" w:type="dxa"/>
          </w:tcPr>
          <w:p w14:paraId="6E69986E" w14:textId="77777777" w:rsidR="00DF0439" w:rsidRPr="001076C4" w:rsidRDefault="00DF0439" w:rsidP="007D36BD">
            <w:pPr>
              <w:rPr>
                <w:rFonts w:cstheme="minorHAnsi"/>
              </w:rPr>
            </w:pPr>
            <w:r w:rsidRPr="001076C4">
              <w:rPr>
                <w:rFonts w:cstheme="minorHAnsi"/>
              </w:rPr>
              <w:t>Trainee experience:</w:t>
            </w:r>
          </w:p>
          <w:p w14:paraId="6409A939" w14:textId="77777777" w:rsidR="00DF0439" w:rsidRPr="001076C4" w:rsidRDefault="00DF0439" w:rsidP="00DF0439">
            <w:pPr>
              <w:pStyle w:val="ListParagraph"/>
              <w:numPr>
                <w:ilvl w:val="0"/>
                <w:numId w:val="9"/>
              </w:numPr>
              <w:rPr>
                <w:rFonts w:cstheme="minorHAnsi"/>
              </w:rPr>
            </w:pPr>
            <w:r w:rsidRPr="001076C4">
              <w:rPr>
                <w:rFonts w:cstheme="minorHAnsi"/>
              </w:rPr>
              <w:t>How got into the industry</w:t>
            </w:r>
          </w:p>
          <w:p w14:paraId="61ADD3E2" w14:textId="7B4BCBBB" w:rsidR="00DF0439" w:rsidRPr="001076C4" w:rsidRDefault="00DF0439" w:rsidP="00DF0439">
            <w:pPr>
              <w:pStyle w:val="ListParagraph"/>
              <w:numPr>
                <w:ilvl w:val="0"/>
                <w:numId w:val="9"/>
              </w:numPr>
              <w:rPr>
                <w:rFonts w:cstheme="minorHAnsi"/>
              </w:rPr>
            </w:pPr>
            <w:r w:rsidRPr="001076C4">
              <w:rPr>
                <w:rFonts w:cstheme="minorHAnsi"/>
              </w:rPr>
              <w:t>What</w:t>
            </w:r>
            <w:r w:rsidR="00C6068C" w:rsidRPr="001076C4">
              <w:rPr>
                <w:rFonts w:cstheme="minorHAnsi"/>
              </w:rPr>
              <w:t>’s</w:t>
            </w:r>
            <w:r w:rsidRPr="001076C4">
              <w:rPr>
                <w:rFonts w:cstheme="minorHAnsi"/>
              </w:rPr>
              <w:t xml:space="preserve"> enjoy</w:t>
            </w:r>
            <w:r w:rsidR="00C6068C" w:rsidRPr="001076C4">
              <w:rPr>
                <w:rFonts w:cstheme="minorHAnsi"/>
              </w:rPr>
              <w:t>able</w:t>
            </w:r>
            <w:r w:rsidRPr="001076C4">
              <w:rPr>
                <w:rFonts w:cstheme="minorHAnsi"/>
              </w:rPr>
              <w:t xml:space="preserve"> / what’s challenging</w:t>
            </w:r>
          </w:p>
          <w:p w14:paraId="64A67FAF" w14:textId="77777777" w:rsidR="00DF0439" w:rsidRPr="001076C4" w:rsidRDefault="00DF0439" w:rsidP="00DF0439">
            <w:pPr>
              <w:pStyle w:val="ListParagraph"/>
              <w:numPr>
                <w:ilvl w:val="0"/>
                <w:numId w:val="9"/>
              </w:numPr>
              <w:rPr>
                <w:rFonts w:cstheme="minorHAnsi"/>
              </w:rPr>
            </w:pPr>
            <w:r w:rsidRPr="001076C4">
              <w:rPr>
                <w:rFonts w:cstheme="minorHAnsi"/>
              </w:rPr>
              <w:t xml:space="preserve">Exam process / experience </w:t>
            </w:r>
          </w:p>
          <w:p w14:paraId="627D3CB5" w14:textId="77777777" w:rsidR="00DF0439" w:rsidRPr="001076C4" w:rsidRDefault="00DF0439" w:rsidP="007D36BD">
            <w:pPr>
              <w:pStyle w:val="ListParagraph"/>
              <w:rPr>
                <w:rFonts w:cstheme="minorHAnsi"/>
              </w:rPr>
            </w:pPr>
          </w:p>
        </w:tc>
        <w:tc>
          <w:tcPr>
            <w:tcW w:w="1791" w:type="dxa"/>
          </w:tcPr>
          <w:p w14:paraId="798EC750" w14:textId="77777777" w:rsidR="00DF0439" w:rsidRPr="001076C4" w:rsidRDefault="00DF0439" w:rsidP="007D36BD">
            <w:pPr>
              <w:rPr>
                <w:rFonts w:cstheme="minorHAnsi"/>
              </w:rPr>
            </w:pPr>
            <w:r w:rsidRPr="001076C4">
              <w:rPr>
                <w:rFonts w:cstheme="minorHAnsi"/>
              </w:rPr>
              <w:t>Trainee</w:t>
            </w:r>
          </w:p>
        </w:tc>
      </w:tr>
      <w:tr w:rsidR="00DF0439" w:rsidRPr="001076C4" w14:paraId="6BD9C8CC" w14:textId="77777777" w:rsidTr="00497C0E">
        <w:tc>
          <w:tcPr>
            <w:tcW w:w="837" w:type="dxa"/>
            <w:tcBorders>
              <w:bottom w:val="single" w:sz="4" w:space="0" w:color="auto"/>
            </w:tcBorders>
          </w:tcPr>
          <w:p w14:paraId="7B8A6CC6" w14:textId="77777777" w:rsidR="00DF0439" w:rsidRPr="001076C4" w:rsidRDefault="00DF0439" w:rsidP="007D36BD">
            <w:pPr>
              <w:rPr>
                <w:rFonts w:cstheme="minorHAnsi"/>
              </w:rPr>
            </w:pPr>
            <w:r w:rsidRPr="001076C4">
              <w:rPr>
                <w:rFonts w:cstheme="minorHAnsi"/>
              </w:rPr>
              <w:t>12:00</w:t>
            </w:r>
          </w:p>
        </w:tc>
        <w:tc>
          <w:tcPr>
            <w:tcW w:w="6388" w:type="dxa"/>
            <w:tcBorders>
              <w:bottom w:val="single" w:sz="4" w:space="0" w:color="auto"/>
            </w:tcBorders>
          </w:tcPr>
          <w:p w14:paraId="087BEC2F" w14:textId="1C8658B4" w:rsidR="00DF0439" w:rsidRPr="001076C4" w:rsidRDefault="00DF0439" w:rsidP="007D36BD">
            <w:pPr>
              <w:rPr>
                <w:rFonts w:cstheme="minorHAnsi"/>
              </w:rPr>
            </w:pPr>
            <w:r w:rsidRPr="001076C4">
              <w:rPr>
                <w:rFonts w:cstheme="minorHAnsi"/>
              </w:rPr>
              <w:t xml:space="preserve">Working </w:t>
            </w:r>
            <w:r w:rsidR="00D12483" w:rsidRPr="001076C4">
              <w:rPr>
                <w:rFonts w:cstheme="minorHAnsi"/>
              </w:rPr>
              <w:t>in the role</w:t>
            </w:r>
            <w:r w:rsidRPr="001076C4">
              <w:rPr>
                <w:rFonts w:cstheme="minorHAnsi"/>
              </w:rPr>
              <w:t>:</w:t>
            </w:r>
          </w:p>
          <w:p w14:paraId="15206B1E" w14:textId="77777777" w:rsidR="00DF0439" w:rsidRPr="001076C4" w:rsidRDefault="00DF0439" w:rsidP="00DF0439">
            <w:pPr>
              <w:pStyle w:val="ListParagraph"/>
              <w:numPr>
                <w:ilvl w:val="0"/>
                <w:numId w:val="10"/>
              </w:numPr>
              <w:rPr>
                <w:rFonts w:cstheme="minorHAnsi"/>
              </w:rPr>
            </w:pPr>
            <w:r w:rsidRPr="001076C4">
              <w:rPr>
                <w:rFonts w:cstheme="minorHAnsi"/>
              </w:rPr>
              <w:t>Typical day / type of tasks</w:t>
            </w:r>
          </w:p>
          <w:p w14:paraId="17BA1F8A" w14:textId="55E87709" w:rsidR="00DF0439" w:rsidRPr="001076C4" w:rsidRDefault="005630AD" w:rsidP="00DF0439">
            <w:pPr>
              <w:pStyle w:val="ListParagraph"/>
              <w:numPr>
                <w:ilvl w:val="0"/>
                <w:numId w:val="10"/>
              </w:numPr>
              <w:rPr>
                <w:rFonts w:cstheme="minorHAnsi"/>
              </w:rPr>
            </w:pPr>
            <w:r>
              <w:rPr>
                <w:rFonts w:cstheme="minorHAnsi"/>
              </w:rPr>
              <w:t xml:space="preserve">Practical </w:t>
            </w:r>
            <w:r w:rsidR="00A415DC">
              <w:rPr>
                <w:rFonts w:cstheme="minorHAnsi"/>
              </w:rPr>
              <w:t xml:space="preserve">small group </w:t>
            </w:r>
            <w:r>
              <w:rPr>
                <w:rFonts w:cstheme="minorHAnsi"/>
              </w:rPr>
              <w:t>activity</w:t>
            </w:r>
            <w:r w:rsidR="00DF0439" w:rsidRPr="001076C4">
              <w:rPr>
                <w:rFonts w:cstheme="minorHAnsi"/>
              </w:rPr>
              <w:t xml:space="preserve"> </w:t>
            </w:r>
            <w:r w:rsidR="00A415DC">
              <w:rPr>
                <w:rFonts w:cstheme="minorHAnsi"/>
              </w:rPr>
              <w:t>to illustrate role</w:t>
            </w:r>
          </w:p>
          <w:p w14:paraId="5A58A91A" w14:textId="77777777" w:rsidR="00DF0439" w:rsidRPr="001076C4" w:rsidRDefault="00DF0439" w:rsidP="007D36BD">
            <w:pPr>
              <w:pStyle w:val="ListParagraph"/>
              <w:rPr>
                <w:rFonts w:cstheme="minorHAnsi"/>
              </w:rPr>
            </w:pPr>
          </w:p>
        </w:tc>
        <w:tc>
          <w:tcPr>
            <w:tcW w:w="1791" w:type="dxa"/>
            <w:tcBorders>
              <w:bottom w:val="single" w:sz="4" w:space="0" w:color="auto"/>
            </w:tcBorders>
          </w:tcPr>
          <w:p w14:paraId="165C3E96" w14:textId="6905A038" w:rsidR="00DF0439" w:rsidRPr="001076C4" w:rsidRDefault="00DF0439" w:rsidP="007D36BD">
            <w:pPr>
              <w:rPr>
                <w:rFonts w:cstheme="minorHAnsi"/>
              </w:rPr>
            </w:pPr>
            <w:r w:rsidRPr="001076C4">
              <w:rPr>
                <w:rFonts w:cstheme="minorHAnsi"/>
              </w:rPr>
              <w:t>Qualified</w:t>
            </w:r>
            <w:r w:rsidR="00D12483" w:rsidRPr="001076C4">
              <w:rPr>
                <w:rFonts w:cstheme="minorHAnsi"/>
              </w:rPr>
              <w:t>/experienced role rep</w:t>
            </w:r>
          </w:p>
        </w:tc>
      </w:tr>
      <w:tr w:rsidR="00DF0439" w:rsidRPr="001076C4" w14:paraId="7FAE5996" w14:textId="77777777" w:rsidTr="00497C0E">
        <w:tc>
          <w:tcPr>
            <w:tcW w:w="837" w:type="dxa"/>
            <w:shd w:val="clear" w:color="auto" w:fill="EAF1DD" w:themeFill="accent3" w:themeFillTint="33"/>
          </w:tcPr>
          <w:p w14:paraId="1CF91ED1" w14:textId="77777777" w:rsidR="00DF0439" w:rsidRPr="001076C4" w:rsidRDefault="00DF0439" w:rsidP="007D36BD">
            <w:pPr>
              <w:rPr>
                <w:rFonts w:cstheme="minorHAnsi"/>
              </w:rPr>
            </w:pPr>
            <w:r w:rsidRPr="001076C4">
              <w:rPr>
                <w:rFonts w:cstheme="minorHAnsi"/>
              </w:rPr>
              <w:t>13:00</w:t>
            </w:r>
          </w:p>
        </w:tc>
        <w:tc>
          <w:tcPr>
            <w:tcW w:w="6388" w:type="dxa"/>
            <w:shd w:val="clear" w:color="auto" w:fill="EAF1DD" w:themeFill="accent3" w:themeFillTint="33"/>
          </w:tcPr>
          <w:p w14:paraId="104E97D1" w14:textId="09C6468D" w:rsidR="00DF0439" w:rsidRPr="001076C4" w:rsidRDefault="00DF0439" w:rsidP="00422EE1">
            <w:pPr>
              <w:rPr>
                <w:rFonts w:cstheme="minorHAnsi"/>
              </w:rPr>
            </w:pPr>
            <w:r w:rsidRPr="001076C4">
              <w:rPr>
                <w:rFonts w:cstheme="minorHAnsi"/>
              </w:rPr>
              <w:t xml:space="preserve">Lunch </w:t>
            </w:r>
          </w:p>
        </w:tc>
        <w:tc>
          <w:tcPr>
            <w:tcW w:w="1791" w:type="dxa"/>
            <w:shd w:val="clear" w:color="auto" w:fill="EAF1DD" w:themeFill="accent3" w:themeFillTint="33"/>
          </w:tcPr>
          <w:p w14:paraId="3222E4C0" w14:textId="77777777" w:rsidR="00DF0439" w:rsidRPr="001076C4" w:rsidRDefault="00DF0439" w:rsidP="007D36BD">
            <w:pPr>
              <w:rPr>
                <w:rFonts w:cstheme="minorHAnsi"/>
              </w:rPr>
            </w:pPr>
            <w:r w:rsidRPr="001076C4">
              <w:rPr>
                <w:rFonts w:cstheme="minorHAnsi"/>
              </w:rPr>
              <w:t>All office</w:t>
            </w:r>
          </w:p>
        </w:tc>
      </w:tr>
      <w:tr w:rsidR="00DF0439" w:rsidRPr="001076C4" w14:paraId="1BD88A46" w14:textId="77777777" w:rsidTr="00497C0E">
        <w:tc>
          <w:tcPr>
            <w:tcW w:w="837" w:type="dxa"/>
          </w:tcPr>
          <w:p w14:paraId="5EAFC667" w14:textId="77777777" w:rsidR="00DF0439" w:rsidRPr="001076C4" w:rsidRDefault="00DF0439" w:rsidP="007D36BD">
            <w:pPr>
              <w:rPr>
                <w:rFonts w:cstheme="minorHAnsi"/>
              </w:rPr>
            </w:pPr>
            <w:r w:rsidRPr="001076C4">
              <w:rPr>
                <w:rFonts w:cstheme="minorHAnsi"/>
              </w:rPr>
              <w:t>14:00</w:t>
            </w:r>
          </w:p>
        </w:tc>
        <w:tc>
          <w:tcPr>
            <w:tcW w:w="6388" w:type="dxa"/>
          </w:tcPr>
          <w:p w14:paraId="185B4173" w14:textId="3644CA49" w:rsidR="00DF0439" w:rsidRPr="001076C4" w:rsidRDefault="006524AE" w:rsidP="007D36BD">
            <w:pPr>
              <w:rPr>
                <w:rFonts w:cstheme="minorHAnsi"/>
              </w:rPr>
            </w:pPr>
            <w:r>
              <w:rPr>
                <w:rFonts w:cstheme="minorHAnsi"/>
              </w:rPr>
              <w:t>M</w:t>
            </w:r>
            <w:r w:rsidR="00DF0439" w:rsidRPr="001076C4">
              <w:rPr>
                <w:rFonts w:cstheme="minorHAnsi"/>
              </w:rPr>
              <w:t>eet with trainee in their practice area :</w:t>
            </w:r>
          </w:p>
          <w:p w14:paraId="7FEA9F0E" w14:textId="17E07257" w:rsidR="00DF0439" w:rsidRPr="001076C4" w:rsidRDefault="0075652E" w:rsidP="00DF0439">
            <w:pPr>
              <w:pStyle w:val="ListParagraph"/>
              <w:numPr>
                <w:ilvl w:val="0"/>
                <w:numId w:val="11"/>
              </w:numPr>
              <w:rPr>
                <w:rFonts w:cstheme="minorHAnsi"/>
              </w:rPr>
            </w:pPr>
            <w:r w:rsidRPr="001076C4">
              <w:rPr>
                <w:rFonts w:cstheme="minorHAnsi"/>
              </w:rPr>
              <w:t xml:space="preserve">Educational/work </w:t>
            </w:r>
            <w:r w:rsidR="00DF0439" w:rsidRPr="001076C4">
              <w:rPr>
                <w:rFonts w:cstheme="minorHAnsi"/>
              </w:rPr>
              <w:t>background – how helps in role</w:t>
            </w:r>
          </w:p>
          <w:p w14:paraId="66E4EAD3" w14:textId="77777777" w:rsidR="00DF0439" w:rsidRPr="001076C4" w:rsidRDefault="00DF0439" w:rsidP="00DF0439">
            <w:pPr>
              <w:pStyle w:val="ListParagraph"/>
              <w:numPr>
                <w:ilvl w:val="0"/>
                <w:numId w:val="11"/>
              </w:numPr>
              <w:rPr>
                <w:rFonts w:cstheme="minorHAnsi"/>
              </w:rPr>
            </w:pPr>
            <w:r w:rsidRPr="001076C4">
              <w:rPr>
                <w:rFonts w:cstheme="minorHAnsi"/>
              </w:rPr>
              <w:t>Types of work / clients</w:t>
            </w:r>
          </w:p>
          <w:p w14:paraId="77117B8A" w14:textId="77777777" w:rsidR="00DF0439" w:rsidRPr="001076C4" w:rsidRDefault="00DF0439" w:rsidP="007D36BD">
            <w:pPr>
              <w:rPr>
                <w:rFonts w:cstheme="minorHAnsi"/>
              </w:rPr>
            </w:pPr>
          </w:p>
        </w:tc>
        <w:tc>
          <w:tcPr>
            <w:tcW w:w="1791" w:type="dxa"/>
          </w:tcPr>
          <w:p w14:paraId="74BD43A2" w14:textId="188F3FF6" w:rsidR="00DF0439" w:rsidRPr="001076C4" w:rsidRDefault="0075652E" w:rsidP="007D36BD">
            <w:pPr>
              <w:rPr>
                <w:rFonts w:cstheme="minorHAnsi"/>
              </w:rPr>
            </w:pPr>
            <w:r w:rsidRPr="001076C4">
              <w:rPr>
                <w:rFonts w:cstheme="minorHAnsi"/>
              </w:rPr>
              <w:t>Trainee</w:t>
            </w:r>
          </w:p>
        </w:tc>
      </w:tr>
      <w:tr w:rsidR="00DF0439" w:rsidRPr="001076C4" w14:paraId="3A550679" w14:textId="77777777" w:rsidTr="00497C0E">
        <w:tc>
          <w:tcPr>
            <w:tcW w:w="837" w:type="dxa"/>
            <w:tcBorders>
              <w:bottom w:val="single" w:sz="4" w:space="0" w:color="auto"/>
            </w:tcBorders>
          </w:tcPr>
          <w:p w14:paraId="5D3D72F9" w14:textId="77777777" w:rsidR="00DF0439" w:rsidRPr="001076C4" w:rsidRDefault="00DF0439" w:rsidP="007D36BD">
            <w:pPr>
              <w:rPr>
                <w:rFonts w:cstheme="minorHAnsi"/>
              </w:rPr>
            </w:pPr>
            <w:r w:rsidRPr="001076C4">
              <w:rPr>
                <w:rFonts w:cstheme="minorHAnsi"/>
              </w:rPr>
              <w:t>15:00</w:t>
            </w:r>
          </w:p>
        </w:tc>
        <w:tc>
          <w:tcPr>
            <w:tcW w:w="6388" w:type="dxa"/>
            <w:tcBorders>
              <w:bottom w:val="single" w:sz="4" w:space="0" w:color="auto"/>
            </w:tcBorders>
          </w:tcPr>
          <w:p w14:paraId="1970A89B" w14:textId="77777777" w:rsidR="00DF0439" w:rsidRPr="001076C4" w:rsidRDefault="00DF0439" w:rsidP="007D36BD">
            <w:pPr>
              <w:rPr>
                <w:rFonts w:cstheme="minorHAnsi"/>
              </w:rPr>
            </w:pPr>
            <w:r w:rsidRPr="001076C4">
              <w:rPr>
                <w:rFonts w:cstheme="minorHAnsi"/>
              </w:rPr>
              <w:t>Applying to the industry</w:t>
            </w:r>
          </w:p>
          <w:p w14:paraId="1200F63D" w14:textId="7A15404F" w:rsidR="00DF0439" w:rsidRPr="001076C4" w:rsidRDefault="00DF0439" w:rsidP="00DF0439">
            <w:pPr>
              <w:pStyle w:val="ListParagraph"/>
              <w:numPr>
                <w:ilvl w:val="0"/>
                <w:numId w:val="8"/>
              </w:numPr>
              <w:rPr>
                <w:rFonts w:cstheme="minorHAnsi"/>
              </w:rPr>
            </w:pPr>
            <w:r w:rsidRPr="001076C4">
              <w:rPr>
                <w:rFonts w:cstheme="minorHAnsi"/>
              </w:rPr>
              <w:t xml:space="preserve">Resources, </w:t>
            </w:r>
            <w:proofErr w:type="spellStart"/>
            <w:r w:rsidR="0075652E" w:rsidRPr="001076C4">
              <w:rPr>
                <w:rFonts w:cstheme="minorHAnsi"/>
              </w:rPr>
              <w:t>eg</w:t>
            </w:r>
            <w:proofErr w:type="spellEnd"/>
            <w:r w:rsidR="0075652E" w:rsidRPr="001076C4">
              <w:rPr>
                <w:rFonts w:cstheme="minorHAnsi"/>
              </w:rPr>
              <w:t xml:space="preserve"> Careers in Ideas</w:t>
            </w:r>
            <w:r w:rsidRPr="001076C4">
              <w:rPr>
                <w:rFonts w:cstheme="minorHAnsi"/>
              </w:rPr>
              <w:t>, IP Careers, UKIPO, WIPO</w:t>
            </w:r>
          </w:p>
          <w:p w14:paraId="49F330EA" w14:textId="7934D502" w:rsidR="00DF0439" w:rsidRPr="001076C4" w:rsidRDefault="00DF0439" w:rsidP="00DF0439">
            <w:pPr>
              <w:pStyle w:val="ListParagraph"/>
              <w:numPr>
                <w:ilvl w:val="0"/>
                <w:numId w:val="8"/>
              </w:numPr>
              <w:rPr>
                <w:rFonts w:cstheme="minorHAnsi"/>
              </w:rPr>
            </w:pPr>
            <w:r w:rsidRPr="001076C4">
              <w:rPr>
                <w:rFonts w:cstheme="minorHAnsi"/>
              </w:rPr>
              <w:t xml:space="preserve">Typical interview and assessments </w:t>
            </w:r>
            <w:r w:rsidR="00331725">
              <w:rPr>
                <w:rFonts w:cstheme="minorHAnsi"/>
              </w:rPr>
              <w:t>+</w:t>
            </w:r>
            <w:r w:rsidRPr="001076C4">
              <w:rPr>
                <w:rFonts w:cstheme="minorHAnsi"/>
              </w:rPr>
              <w:t xml:space="preserve"> </w:t>
            </w:r>
            <w:r w:rsidR="001F04D9">
              <w:rPr>
                <w:rFonts w:cstheme="minorHAnsi"/>
              </w:rPr>
              <w:t>have a go</w:t>
            </w:r>
          </w:p>
          <w:p w14:paraId="06C2AD87" w14:textId="36126B03" w:rsidR="00DF0439" w:rsidRPr="001F04D9" w:rsidRDefault="00DF0439" w:rsidP="008E4361">
            <w:pPr>
              <w:pStyle w:val="ListParagraph"/>
              <w:numPr>
                <w:ilvl w:val="0"/>
                <w:numId w:val="8"/>
              </w:numPr>
              <w:rPr>
                <w:rFonts w:cstheme="minorHAnsi"/>
              </w:rPr>
            </w:pPr>
            <w:r w:rsidRPr="001076C4">
              <w:rPr>
                <w:rFonts w:cstheme="minorHAnsi"/>
              </w:rPr>
              <w:t>CV &amp; cover letter tips (ask students to bring their CV)</w:t>
            </w:r>
          </w:p>
        </w:tc>
        <w:tc>
          <w:tcPr>
            <w:tcW w:w="1791" w:type="dxa"/>
            <w:tcBorders>
              <w:bottom w:val="single" w:sz="4" w:space="0" w:color="auto"/>
            </w:tcBorders>
          </w:tcPr>
          <w:p w14:paraId="7587D9CC" w14:textId="6311110F" w:rsidR="00DF0439" w:rsidRPr="001076C4" w:rsidRDefault="00DF0439" w:rsidP="007D36BD">
            <w:pPr>
              <w:rPr>
                <w:rFonts w:cstheme="minorHAnsi"/>
              </w:rPr>
            </w:pPr>
            <w:r w:rsidRPr="001076C4">
              <w:rPr>
                <w:rFonts w:cstheme="minorHAnsi"/>
              </w:rPr>
              <w:t>HR / those involved in recruitment</w:t>
            </w:r>
          </w:p>
          <w:p w14:paraId="77BB6B6E" w14:textId="77777777" w:rsidR="00DF0439" w:rsidRPr="001076C4" w:rsidRDefault="00DF0439" w:rsidP="007D36BD">
            <w:pPr>
              <w:rPr>
                <w:rFonts w:cstheme="minorHAnsi"/>
              </w:rPr>
            </w:pPr>
          </w:p>
          <w:p w14:paraId="3B4FF086" w14:textId="77777777" w:rsidR="00DF0439" w:rsidRDefault="00DF0439" w:rsidP="007D36BD">
            <w:pPr>
              <w:rPr>
                <w:rFonts w:cstheme="minorHAnsi"/>
              </w:rPr>
            </w:pPr>
          </w:p>
          <w:p w14:paraId="0E71AF0C" w14:textId="77777777" w:rsidR="001F04D9" w:rsidRPr="001076C4" w:rsidRDefault="001F04D9" w:rsidP="007D36BD">
            <w:pPr>
              <w:rPr>
                <w:rFonts w:cstheme="minorHAnsi"/>
              </w:rPr>
            </w:pPr>
          </w:p>
        </w:tc>
      </w:tr>
      <w:tr w:rsidR="00DF0439" w:rsidRPr="001076C4" w14:paraId="0A71F987" w14:textId="77777777" w:rsidTr="00497C0E">
        <w:tc>
          <w:tcPr>
            <w:tcW w:w="837" w:type="dxa"/>
            <w:shd w:val="clear" w:color="auto" w:fill="EAF1DD" w:themeFill="accent3" w:themeFillTint="33"/>
          </w:tcPr>
          <w:p w14:paraId="6AE622C0" w14:textId="77777777" w:rsidR="00DF0439" w:rsidRPr="001076C4" w:rsidRDefault="00DF0439" w:rsidP="007D36BD">
            <w:pPr>
              <w:rPr>
                <w:rFonts w:cstheme="minorHAnsi"/>
              </w:rPr>
            </w:pPr>
            <w:r w:rsidRPr="001076C4">
              <w:rPr>
                <w:rFonts w:cstheme="minorHAnsi"/>
              </w:rPr>
              <w:t>16:00</w:t>
            </w:r>
          </w:p>
        </w:tc>
        <w:tc>
          <w:tcPr>
            <w:tcW w:w="6388" w:type="dxa"/>
            <w:shd w:val="clear" w:color="auto" w:fill="EAF1DD" w:themeFill="accent3" w:themeFillTint="33"/>
          </w:tcPr>
          <w:p w14:paraId="19D014F1" w14:textId="77777777" w:rsidR="00DF0439" w:rsidRPr="001076C4" w:rsidRDefault="00DF0439" w:rsidP="007D36BD">
            <w:pPr>
              <w:rPr>
                <w:rFonts w:cstheme="minorHAnsi"/>
              </w:rPr>
            </w:pPr>
            <w:r w:rsidRPr="001076C4">
              <w:rPr>
                <w:rFonts w:cstheme="minorHAnsi"/>
              </w:rPr>
              <w:t>Finish</w:t>
            </w:r>
          </w:p>
        </w:tc>
        <w:tc>
          <w:tcPr>
            <w:tcW w:w="1791" w:type="dxa"/>
            <w:shd w:val="clear" w:color="auto" w:fill="EAF1DD" w:themeFill="accent3" w:themeFillTint="33"/>
          </w:tcPr>
          <w:p w14:paraId="5EC01852" w14:textId="77777777" w:rsidR="00DF0439" w:rsidRPr="001076C4" w:rsidRDefault="00DF0439" w:rsidP="007D36BD">
            <w:pPr>
              <w:rPr>
                <w:rFonts w:cstheme="minorHAnsi"/>
              </w:rPr>
            </w:pPr>
          </w:p>
        </w:tc>
      </w:tr>
    </w:tbl>
    <w:p w14:paraId="687E3826" w14:textId="79D8599C" w:rsidR="00D85463" w:rsidRPr="001076C4" w:rsidRDefault="00D85463" w:rsidP="00497C0E">
      <w:pPr>
        <w:pStyle w:val="Heading3"/>
        <w:rPr>
          <w:rFonts w:asciiTheme="minorHAnsi" w:hAnsiTheme="minorHAnsi" w:cstheme="minorHAnsi"/>
          <w:color w:val="006600"/>
        </w:rPr>
      </w:pPr>
    </w:p>
    <w:sectPr w:rsidR="00D85463" w:rsidRPr="001076C4" w:rsidSect="001502E2">
      <w:headerReference w:type="default" r:id="rId10"/>
      <w:footerReference w:type="default" r:id="rId11"/>
      <w:headerReference w:type="first" r:id="rId12"/>
      <w:footerReference w:type="first" r:id="rId13"/>
      <w:type w:val="continuous"/>
      <w:pgSz w:w="11906" w:h="16838"/>
      <w:pgMar w:top="1440"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0E7489" w14:textId="77777777" w:rsidR="00CF38A0" w:rsidRDefault="00CF38A0" w:rsidP="00B91976">
      <w:pPr>
        <w:spacing w:after="0" w:line="240" w:lineRule="auto"/>
      </w:pPr>
      <w:r>
        <w:separator/>
      </w:r>
    </w:p>
  </w:endnote>
  <w:endnote w:type="continuationSeparator" w:id="0">
    <w:p w14:paraId="25C39403" w14:textId="77777777" w:rsidR="00CF38A0" w:rsidRDefault="00CF38A0" w:rsidP="00B919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44814" w14:textId="77777777" w:rsidR="001E6A8F" w:rsidRPr="007F428A" w:rsidRDefault="001E6A8F" w:rsidP="001E6A8F">
    <w:pPr>
      <w:pStyle w:val="Footer"/>
      <w:rPr>
        <w:sz w:val="18"/>
        <w:szCs w:val="18"/>
      </w:rPr>
    </w:pPr>
  </w:p>
  <w:p w14:paraId="4D2DF291" w14:textId="77777777" w:rsidR="001E6A8F" w:rsidRPr="007F428A" w:rsidRDefault="001E6A8F" w:rsidP="001E6A8F">
    <w:pPr>
      <w:pStyle w:val="Footer"/>
      <w:rPr>
        <w:sz w:val="18"/>
        <w:szCs w:val="18"/>
      </w:rPr>
    </w:pPr>
  </w:p>
  <w:p w14:paraId="406573B1" w14:textId="00482B63" w:rsidR="009525EF" w:rsidRDefault="009525EF" w:rsidP="009525EF">
    <w:pPr>
      <w:pStyle w:val="Footer"/>
      <w:rPr>
        <w:sz w:val="18"/>
        <w:szCs w:val="18"/>
      </w:rPr>
    </w:pPr>
    <w:r w:rsidRPr="001E6A8F">
      <w:rPr>
        <w:iCs/>
        <w:sz w:val="18"/>
        <w:szCs w:val="18"/>
      </w:rPr>
      <w:t>Careers in Ideas</w:t>
    </w:r>
    <w:r>
      <w:rPr>
        <w:sz w:val="18"/>
        <w:szCs w:val="18"/>
      </w:rPr>
      <w:t xml:space="preserve"> </w:t>
    </w:r>
    <w:r w:rsidRPr="00276530">
      <w:rPr>
        <w:i/>
        <w:iCs/>
        <w:sz w:val="18"/>
        <w:szCs w:val="18"/>
      </w:rPr>
      <w:t>Summer of IP 202</w:t>
    </w:r>
    <w:r w:rsidR="003E1B5E">
      <w:rPr>
        <w:i/>
        <w:iCs/>
        <w:sz w:val="18"/>
        <w:szCs w:val="18"/>
      </w:rPr>
      <w:t>6</w:t>
    </w:r>
  </w:p>
  <w:p w14:paraId="144E0FC5" w14:textId="6708BEFC" w:rsidR="007F428A" w:rsidRPr="001E6A8F" w:rsidRDefault="009525EF" w:rsidP="009525EF">
    <w:pPr>
      <w:pStyle w:val="Footer"/>
      <w:rPr>
        <w:noProof/>
        <w:sz w:val="18"/>
        <w:szCs w:val="18"/>
      </w:rPr>
    </w:pPr>
    <w:r>
      <w:rPr>
        <w:sz w:val="18"/>
        <w:szCs w:val="18"/>
      </w:rPr>
      <w:t xml:space="preserve">Activity </w:t>
    </w:r>
    <w:r w:rsidR="00D71249">
      <w:rPr>
        <w:sz w:val="18"/>
        <w:szCs w:val="18"/>
      </w:rPr>
      <w:t xml:space="preserve">suggestions and resources </w:t>
    </w:r>
    <w:r w:rsidR="008C1801">
      <w:rPr>
        <w:sz w:val="18"/>
        <w:szCs w:val="18"/>
      </w:rPr>
      <w:t>11</w:t>
    </w:r>
    <w:r w:rsidR="00011219">
      <w:rPr>
        <w:sz w:val="18"/>
        <w:szCs w:val="18"/>
      </w:rPr>
      <w:t>.</w:t>
    </w:r>
    <w:r w:rsidR="008C1801">
      <w:rPr>
        <w:sz w:val="18"/>
        <w:szCs w:val="18"/>
      </w:rPr>
      <w:t>3</w:t>
    </w:r>
    <w:r w:rsidR="00DA78EC">
      <w:rPr>
        <w:sz w:val="18"/>
        <w:szCs w:val="18"/>
      </w:rPr>
      <w:t>.2</w:t>
    </w:r>
    <w:r w:rsidR="003E1B5E">
      <w:rPr>
        <w:sz w:val="18"/>
        <w:szCs w:val="18"/>
      </w:rPr>
      <w:t>6</w:t>
    </w:r>
    <w:r w:rsidR="00926B1D">
      <w:rPr>
        <w:sz w:val="18"/>
        <w:szCs w:val="18"/>
      </w:rPr>
      <w:tab/>
    </w:r>
    <w:r w:rsidR="00926B1D">
      <w:rPr>
        <w:sz w:val="18"/>
        <w:szCs w:val="18"/>
      </w:rPr>
      <w:tab/>
    </w:r>
    <w:r w:rsidR="00926B1D" w:rsidRPr="007F428A">
      <w:rPr>
        <w:sz w:val="18"/>
        <w:szCs w:val="18"/>
      </w:rPr>
      <w:fldChar w:fldCharType="begin"/>
    </w:r>
    <w:r w:rsidR="00926B1D" w:rsidRPr="007F428A">
      <w:rPr>
        <w:sz w:val="18"/>
        <w:szCs w:val="18"/>
      </w:rPr>
      <w:instrText xml:space="preserve"> PAGE   \* MERGEFORMAT </w:instrText>
    </w:r>
    <w:r w:rsidR="00926B1D" w:rsidRPr="007F428A">
      <w:rPr>
        <w:sz w:val="18"/>
        <w:szCs w:val="18"/>
      </w:rPr>
      <w:fldChar w:fldCharType="separate"/>
    </w:r>
    <w:r w:rsidR="00926B1D">
      <w:rPr>
        <w:sz w:val="18"/>
        <w:szCs w:val="18"/>
      </w:rPr>
      <w:t>1</w:t>
    </w:r>
    <w:r w:rsidR="00926B1D" w:rsidRPr="007F428A">
      <w:rPr>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EBD7C" w14:textId="77777777" w:rsidR="007F428A" w:rsidRPr="007F428A" w:rsidRDefault="007F428A">
    <w:pPr>
      <w:pStyle w:val="Footer"/>
      <w:rPr>
        <w:sz w:val="18"/>
        <w:szCs w:val="18"/>
      </w:rPr>
    </w:pPr>
  </w:p>
  <w:p w14:paraId="52281C4E" w14:textId="77777777" w:rsidR="007F428A" w:rsidRPr="007F428A" w:rsidRDefault="007F428A">
    <w:pPr>
      <w:pStyle w:val="Footer"/>
      <w:rPr>
        <w:sz w:val="18"/>
        <w:szCs w:val="18"/>
      </w:rPr>
    </w:pPr>
  </w:p>
  <w:p w14:paraId="06D3B223" w14:textId="1BA5243A" w:rsidR="00597FCA" w:rsidRDefault="001E6A8F" w:rsidP="001E6A8F">
    <w:pPr>
      <w:pStyle w:val="Footer"/>
      <w:rPr>
        <w:sz w:val="18"/>
        <w:szCs w:val="18"/>
      </w:rPr>
    </w:pPr>
    <w:r w:rsidRPr="001E6A8F">
      <w:rPr>
        <w:iCs/>
        <w:sz w:val="18"/>
        <w:szCs w:val="18"/>
      </w:rPr>
      <w:t>Careers in Ideas</w:t>
    </w:r>
    <w:r w:rsidR="00597FCA">
      <w:rPr>
        <w:sz w:val="18"/>
        <w:szCs w:val="18"/>
      </w:rPr>
      <w:t xml:space="preserve"> </w:t>
    </w:r>
    <w:r w:rsidR="009525EF">
      <w:rPr>
        <w:sz w:val="18"/>
        <w:szCs w:val="18"/>
      </w:rPr>
      <w:t>Summer of IP 2023</w:t>
    </w:r>
  </w:p>
  <w:p w14:paraId="7E810A91" w14:textId="7E29C2F0" w:rsidR="007F428A" w:rsidRPr="007F428A" w:rsidRDefault="009525EF" w:rsidP="001E6A8F">
    <w:pPr>
      <w:pStyle w:val="Footer"/>
      <w:rPr>
        <w:noProof/>
        <w:sz w:val="18"/>
        <w:szCs w:val="18"/>
      </w:rPr>
    </w:pPr>
    <w:r>
      <w:rPr>
        <w:sz w:val="18"/>
        <w:szCs w:val="18"/>
      </w:rPr>
      <w:t>Activity provider</w:t>
    </w:r>
    <w:r w:rsidR="00854425">
      <w:rPr>
        <w:sz w:val="18"/>
        <w:szCs w:val="18"/>
      </w:rPr>
      <w:t xml:space="preserve"> registration</w:t>
    </w:r>
    <w:r>
      <w:rPr>
        <w:sz w:val="18"/>
        <w:szCs w:val="18"/>
      </w:rPr>
      <w:t xml:space="preserve"> form </w:t>
    </w:r>
    <w:r w:rsidR="00866ECF">
      <w:rPr>
        <w:sz w:val="18"/>
        <w:szCs w:val="18"/>
      </w:rPr>
      <w:t>22</w:t>
    </w:r>
    <w:r w:rsidR="0051782E">
      <w:rPr>
        <w:sz w:val="18"/>
        <w:szCs w:val="18"/>
      </w:rPr>
      <w:t>.11</w:t>
    </w:r>
    <w:r>
      <w:rPr>
        <w:sz w:val="18"/>
        <w:szCs w:val="18"/>
      </w:rPr>
      <w:t>.22</w:t>
    </w:r>
    <w:r w:rsidR="008A7493">
      <w:rPr>
        <w:sz w:val="18"/>
        <w:szCs w:val="18"/>
      </w:rPr>
      <w:tab/>
    </w:r>
    <w:r w:rsidR="008A7493">
      <w:rPr>
        <w:sz w:val="18"/>
        <w:szCs w:val="18"/>
      </w:rPr>
      <w:tab/>
    </w:r>
    <w:r w:rsidR="007F428A" w:rsidRPr="007F428A">
      <w:rPr>
        <w:sz w:val="18"/>
        <w:szCs w:val="18"/>
      </w:rPr>
      <w:fldChar w:fldCharType="begin"/>
    </w:r>
    <w:r w:rsidR="007F428A" w:rsidRPr="007F428A">
      <w:rPr>
        <w:sz w:val="18"/>
        <w:szCs w:val="18"/>
      </w:rPr>
      <w:instrText xml:space="preserve"> PAGE   \* MERGEFORMAT </w:instrText>
    </w:r>
    <w:r w:rsidR="007F428A" w:rsidRPr="007F428A">
      <w:rPr>
        <w:sz w:val="18"/>
        <w:szCs w:val="18"/>
      </w:rPr>
      <w:fldChar w:fldCharType="separate"/>
    </w:r>
    <w:r w:rsidR="0081667F">
      <w:rPr>
        <w:noProof/>
        <w:sz w:val="18"/>
        <w:szCs w:val="18"/>
      </w:rPr>
      <w:t>1</w:t>
    </w:r>
    <w:r w:rsidR="007F428A" w:rsidRPr="007F428A">
      <w:rPr>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B305D7" w14:textId="77777777" w:rsidR="00CF38A0" w:rsidRDefault="00CF38A0" w:rsidP="00B91976">
      <w:pPr>
        <w:spacing w:after="0" w:line="240" w:lineRule="auto"/>
      </w:pPr>
      <w:r>
        <w:separator/>
      </w:r>
    </w:p>
  </w:footnote>
  <w:footnote w:type="continuationSeparator" w:id="0">
    <w:p w14:paraId="13B33083" w14:textId="77777777" w:rsidR="00CF38A0" w:rsidRDefault="00CF38A0" w:rsidP="00B919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1B33E" w14:textId="51ED469D" w:rsidR="00F04D87" w:rsidRDefault="008A7493" w:rsidP="00F04D87">
    <w:pPr>
      <w:pStyle w:val="Header"/>
      <w:jc w:val="right"/>
    </w:pPr>
    <w:r>
      <w:rPr>
        <w:noProof/>
        <w:lang w:eastAsia="en-GB"/>
      </w:rPr>
      <w:drawing>
        <wp:inline distT="0" distB="0" distL="0" distR="0" wp14:anchorId="32E24192" wp14:editId="40BA8D23">
          <wp:extent cx="583190" cy="684273"/>
          <wp:effectExtent l="0" t="0" r="7620" b="1905"/>
          <wp:docPr id="1912689336" name="Picture 1912689336" descr="Careers in Ideas logo which looks like a tree with apples in the shape of a person's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areers in Ideas logo which looks like a tree with apples in the shape of a person's 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190" cy="684273"/>
                  </a:xfrm>
                  <a:prstGeom prst="rect">
                    <a:avLst/>
                  </a:prstGeom>
                  <a:noFill/>
                  <a:ln>
                    <a:noFill/>
                  </a:ln>
                </pic:spPr>
              </pic:pic>
            </a:graphicData>
          </a:graphic>
        </wp:inline>
      </w:drawing>
    </w:r>
    <w:r w:rsidR="00F00675">
      <w:tab/>
    </w:r>
    <w:r w:rsidR="00F00675">
      <w:tab/>
    </w:r>
    <w:r w:rsidR="00F04D87">
      <w:rPr>
        <w:noProof/>
        <w:lang w:eastAsia="en-GB"/>
      </w:rPr>
      <w:drawing>
        <wp:inline distT="0" distB="0" distL="0" distR="0" wp14:anchorId="3534C4E2" wp14:editId="5FB407CF">
          <wp:extent cx="931247" cy="685800"/>
          <wp:effectExtent l="0" t="0" r="0" b="0"/>
          <wp:docPr id="157923690" name="Picture 3" descr="IP Inclusive logo with the text &quot;Working for diversity and inclusion in I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IP Inclusive logo with the text &quot;Working for diversity and inclusion in IP&quo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1532" cy="686010"/>
                  </a:xfrm>
                  <a:prstGeom prst="rect">
                    <a:avLst/>
                  </a:prstGeom>
                  <a:noFill/>
                  <a:ln>
                    <a:noFill/>
                  </a:ln>
                </pic:spPr>
              </pic:pic>
            </a:graphicData>
          </a:graphic>
        </wp:inline>
      </w:drawing>
    </w:r>
  </w:p>
  <w:p w14:paraId="7BE5ABF1" w14:textId="77777777" w:rsidR="005528AB" w:rsidRDefault="005528AB" w:rsidP="00F04D87">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181C0" w14:textId="5F3F0B1F" w:rsidR="00F00675" w:rsidRDefault="00D56B61" w:rsidP="00D56B61">
    <w:pPr>
      <w:pStyle w:val="Header"/>
      <w:jc w:val="right"/>
    </w:pPr>
    <w:r>
      <w:rPr>
        <w:noProof/>
        <w:lang w:eastAsia="en-GB"/>
      </w:rPr>
      <w:drawing>
        <wp:inline distT="0" distB="0" distL="0" distR="0" wp14:anchorId="7F67A8FB" wp14:editId="46CAB220">
          <wp:extent cx="583190" cy="684273"/>
          <wp:effectExtent l="0" t="0" r="7620" b="1905"/>
          <wp:docPr id="1256056562" name="Picture 1256056562" descr="Careers in Ideas logo which looks like a tree with apples in the shape of a person's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areers in Ideas logo which looks like a tree with apples in the shape of a person's 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190" cy="684273"/>
                  </a:xfrm>
                  <a:prstGeom prst="rect">
                    <a:avLst/>
                  </a:prstGeom>
                  <a:noFill/>
                  <a:ln>
                    <a:noFill/>
                  </a:ln>
                </pic:spPr>
              </pic:pic>
            </a:graphicData>
          </a:graphic>
        </wp:inline>
      </w:drawing>
    </w:r>
    <w:r>
      <w:tab/>
    </w:r>
    <w:r>
      <w:tab/>
    </w:r>
    <w:r>
      <w:rPr>
        <w:noProof/>
        <w:lang w:eastAsia="en-GB"/>
      </w:rPr>
      <w:drawing>
        <wp:inline distT="0" distB="0" distL="0" distR="0" wp14:anchorId="692042B9" wp14:editId="15ACAFE4">
          <wp:extent cx="931247" cy="685800"/>
          <wp:effectExtent l="0" t="0" r="0" b="0"/>
          <wp:docPr id="1318978047" name="Picture 3" descr="IP Inclusive logo with the text &quot;Working for diversity and inclusion in I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IP Inclusive logo with the text &quot;Working for diversity and inclusion in IP&quo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1532" cy="68601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E1139A"/>
    <w:multiLevelType w:val="hybridMultilevel"/>
    <w:tmpl w:val="487AE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2D42C4"/>
    <w:multiLevelType w:val="hybridMultilevel"/>
    <w:tmpl w:val="117AB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D1096B"/>
    <w:multiLevelType w:val="hybridMultilevel"/>
    <w:tmpl w:val="1E8C4A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B1D5BF5"/>
    <w:multiLevelType w:val="hybridMultilevel"/>
    <w:tmpl w:val="43045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714D9E"/>
    <w:multiLevelType w:val="hybridMultilevel"/>
    <w:tmpl w:val="DD082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7D3E7C"/>
    <w:multiLevelType w:val="hybridMultilevel"/>
    <w:tmpl w:val="AE4C2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9F94F3D"/>
    <w:multiLevelType w:val="hybridMultilevel"/>
    <w:tmpl w:val="4C4684D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7" w15:restartNumberingAfterBreak="0">
    <w:nsid w:val="40181D7C"/>
    <w:multiLevelType w:val="hybridMultilevel"/>
    <w:tmpl w:val="9E325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09C64A5"/>
    <w:multiLevelType w:val="hybridMultilevel"/>
    <w:tmpl w:val="0FAA3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CB690D"/>
    <w:multiLevelType w:val="hybridMultilevel"/>
    <w:tmpl w:val="ED94C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5C31DE"/>
    <w:multiLevelType w:val="hybridMultilevel"/>
    <w:tmpl w:val="994CA7FE"/>
    <w:lvl w:ilvl="0" w:tplc="BA7221F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1F65B6"/>
    <w:multiLevelType w:val="hybridMultilevel"/>
    <w:tmpl w:val="9C4EC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874FAC"/>
    <w:multiLevelType w:val="hybridMultilevel"/>
    <w:tmpl w:val="5A4801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F6D4870"/>
    <w:multiLevelType w:val="hybridMultilevel"/>
    <w:tmpl w:val="4FE68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16D7B90"/>
    <w:multiLevelType w:val="hybridMultilevel"/>
    <w:tmpl w:val="5210AF4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38C25B4"/>
    <w:multiLevelType w:val="hybridMultilevel"/>
    <w:tmpl w:val="6706B6A8"/>
    <w:lvl w:ilvl="0" w:tplc="005AD494">
      <w:start w:val="1"/>
      <w:numFmt w:val="bullet"/>
      <w:lvlText w:val=""/>
      <w:lvlJc w:val="left"/>
      <w:pPr>
        <w:ind w:left="720" w:hanging="360"/>
      </w:pPr>
      <w:rPr>
        <w:rFonts w:ascii="Symbol" w:hAnsi="Symbol" w:hint="default"/>
      </w:rPr>
    </w:lvl>
    <w:lvl w:ilvl="1" w:tplc="B434DD30">
      <w:start w:val="1"/>
      <w:numFmt w:val="bullet"/>
      <w:lvlText w:val="o"/>
      <w:lvlJc w:val="left"/>
      <w:pPr>
        <w:ind w:left="1440" w:hanging="360"/>
      </w:pPr>
      <w:rPr>
        <w:rFonts w:ascii="Courier New" w:hAnsi="Courier New" w:hint="default"/>
      </w:rPr>
    </w:lvl>
    <w:lvl w:ilvl="2" w:tplc="1194C030">
      <w:start w:val="1"/>
      <w:numFmt w:val="bullet"/>
      <w:lvlText w:val=""/>
      <w:lvlJc w:val="left"/>
      <w:pPr>
        <w:ind w:left="2160" w:hanging="360"/>
      </w:pPr>
      <w:rPr>
        <w:rFonts w:ascii="Wingdings" w:hAnsi="Wingdings" w:hint="default"/>
      </w:rPr>
    </w:lvl>
    <w:lvl w:ilvl="3" w:tplc="AAC61B7A">
      <w:start w:val="1"/>
      <w:numFmt w:val="bullet"/>
      <w:lvlText w:val=""/>
      <w:lvlJc w:val="left"/>
      <w:pPr>
        <w:ind w:left="2880" w:hanging="360"/>
      </w:pPr>
      <w:rPr>
        <w:rFonts w:ascii="Symbol" w:hAnsi="Symbol" w:hint="default"/>
      </w:rPr>
    </w:lvl>
    <w:lvl w:ilvl="4" w:tplc="7632DB62">
      <w:start w:val="1"/>
      <w:numFmt w:val="bullet"/>
      <w:lvlText w:val="o"/>
      <w:lvlJc w:val="left"/>
      <w:pPr>
        <w:ind w:left="3600" w:hanging="360"/>
      </w:pPr>
      <w:rPr>
        <w:rFonts w:ascii="Courier New" w:hAnsi="Courier New" w:hint="default"/>
      </w:rPr>
    </w:lvl>
    <w:lvl w:ilvl="5" w:tplc="F13E581E">
      <w:start w:val="1"/>
      <w:numFmt w:val="bullet"/>
      <w:lvlText w:val=""/>
      <w:lvlJc w:val="left"/>
      <w:pPr>
        <w:ind w:left="4320" w:hanging="360"/>
      </w:pPr>
      <w:rPr>
        <w:rFonts w:ascii="Wingdings" w:hAnsi="Wingdings" w:hint="default"/>
      </w:rPr>
    </w:lvl>
    <w:lvl w:ilvl="6" w:tplc="0AA6E996">
      <w:start w:val="1"/>
      <w:numFmt w:val="bullet"/>
      <w:lvlText w:val=""/>
      <w:lvlJc w:val="left"/>
      <w:pPr>
        <w:ind w:left="5040" w:hanging="360"/>
      </w:pPr>
      <w:rPr>
        <w:rFonts w:ascii="Symbol" w:hAnsi="Symbol" w:hint="default"/>
      </w:rPr>
    </w:lvl>
    <w:lvl w:ilvl="7" w:tplc="A25AF5F0">
      <w:start w:val="1"/>
      <w:numFmt w:val="bullet"/>
      <w:lvlText w:val="o"/>
      <w:lvlJc w:val="left"/>
      <w:pPr>
        <w:ind w:left="5760" w:hanging="360"/>
      </w:pPr>
      <w:rPr>
        <w:rFonts w:ascii="Courier New" w:hAnsi="Courier New" w:hint="default"/>
      </w:rPr>
    </w:lvl>
    <w:lvl w:ilvl="8" w:tplc="8236B060">
      <w:start w:val="1"/>
      <w:numFmt w:val="bullet"/>
      <w:lvlText w:val=""/>
      <w:lvlJc w:val="left"/>
      <w:pPr>
        <w:ind w:left="6480" w:hanging="360"/>
      </w:pPr>
      <w:rPr>
        <w:rFonts w:ascii="Wingdings" w:hAnsi="Wingdings" w:hint="default"/>
      </w:rPr>
    </w:lvl>
  </w:abstractNum>
  <w:abstractNum w:abstractNumId="16" w15:restartNumberingAfterBreak="0">
    <w:nsid w:val="73C655A6"/>
    <w:multiLevelType w:val="hybridMultilevel"/>
    <w:tmpl w:val="19809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7C5227E"/>
    <w:multiLevelType w:val="hybridMultilevel"/>
    <w:tmpl w:val="E4960E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5871841">
    <w:abstractNumId w:val="7"/>
  </w:num>
  <w:num w:numId="2" w16cid:durableId="2035837669">
    <w:abstractNumId w:val="6"/>
  </w:num>
  <w:num w:numId="3" w16cid:durableId="500315928">
    <w:abstractNumId w:val="0"/>
  </w:num>
  <w:num w:numId="4" w16cid:durableId="157810904">
    <w:abstractNumId w:val="15"/>
  </w:num>
  <w:num w:numId="5" w16cid:durableId="23790357">
    <w:abstractNumId w:val="3"/>
  </w:num>
  <w:num w:numId="6" w16cid:durableId="918516387">
    <w:abstractNumId w:val="1"/>
  </w:num>
  <w:num w:numId="7" w16cid:durableId="1207335802">
    <w:abstractNumId w:val="10"/>
  </w:num>
  <w:num w:numId="8" w16cid:durableId="1563248120">
    <w:abstractNumId w:val="2"/>
  </w:num>
  <w:num w:numId="9" w16cid:durableId="1829636185">
    <w:abstractNumId w:val="16"/>
  </w:num>
  <w:num w:numId="10" w16cid:durableId="2134253191">
    <w:abstractNumId w:val="13"/>
  </w:num>
  <w:num w:numId="11" w16cid:durableId="1198812445">
    <w:abstractNumId w:val="11"/>
  </w:num>
  <w:num w:numId="12" w16cid:durableId="1342005775">
    <w:abstractNumId w:val="4"/>
  </w:num>
  <w:num w:numId="13" w16cid:durableId="1586912417">
    <w:abstractNumId w:val="9"/>
  </w:num>
  <w:num w:numId="14" w16cid:durableId="1139810773">
    <w:abstractNumId w:val="14"/>
  </w:num>
  <w:num w:numId="15" w16cid:durableId="482550792">
    <w:abstractNumId w:val="17"/>
  </w:num>
  <w:num w:numId="16" w16cid:durableId="1067335511">
    <w:abstractNumId w:val="12"/>
  </w:num>
  <w:num w:numId="17" w16cid:durableId="1595474324">
    <w:abstractNumId w:val="5"/>
  </w:num>
  <w:num w:numId="18" w16cid:durableId="637145030">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activeWritingStyle w:appName="MSWord" w:lang="en-GB" w:vendorID="64" w:dllVersion="0" w:nlCheck="1" w:checkStyle="1"/>
  <w:activeWritingStyle w:appName="MSWord" w:lang="en-US" w:vendorID="64" w:dllVersion="0" w:nlCheck="1" w:checkStyle="0"/>
  <w:activeWritingStyle w:appName="MSWord" w:lang="sv-SE" w:vendorID="64" w:dllVersion="0" w:nlCheck="1" w:checkStyle="0"/>
  <w:activeWritingStyle w:appName="MSWord" w:lang="es-ES" w:vendorID="64" w:dllVersion="0" w:nlCheck="1" w:checkStyle="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4AB8"/>
    <w:rsid w:val="00000DEB"/>
    <w:rsid w:val="00004EA1"/>
    <w:rsid w:val="000079FE"/>
    <w:rsid w:val="000108FE"/>
    <w:rsid w:val="00010C14"/>
    <w:rsid w:val="00011219"/>
    <w:rsid w:val="00012AB0"/>
    <w:rsid w:val="00016653"/>
    <w:rsid w:val="00016F5C"/>
    <w:rsid w:val="00017AD7"/>
    <w:rsid w:val="00020D65"/>
    <w:rsid w:val="000214A9"/>
    <w:rsid w:val="000234DD"/>
    <w:rsid w:val="000273C7"/>
    <w:rsid w:val="00027C47"/>
    <w:rsid w:val="00030167"/>
    <w:rsid w:val="00041D32"/>
    <w:rsid w:val="00042333"/>
    <w:rsid w:val="00042567"/>
    <w:rsid w:val="000427FC"/>
    <w:rsid w:val="00046F2E"/>
    <w:rsid w:val="0005062A"/>
    <w:rsid w:val="00052F5B"/>
    <w:rsid w:val="00053CE6"/>
    <w:rsid w:val="0005484A"/>
    <w:rsid w:val="00055AB6"/>
    <w:rsid w:val="000571E8"/>
    <w:rsid w:val="000578E8"/>
    <w:rsid w:val="00064450"/>
    <w:rsid w:val="00064796"/>
    <w:rsid w:val="00064A6D"/>
    <w:rsid w:val="000654ED"/>
    <w:rsid w:val="00066E0F"/>
    <w:rsid w:val="00067C9C"/>
    <w:rsid w:val="00070BC0"/>
    <w:rsid w:val="00073AD4"/>
    <w:rsid w:val="00075EA3"/>
    <w:rsid w:val="00081F50"/>
    <w:rsid w:val="00083631"/>
    <w:rsid w:val="000848B9"/>
    <w:rsid w:val="00084B62"/>
    <w:rsid w:val="00085B5B"/>
    <w:rsid w:val="00086895"/>
    <w:rsid w:val="00087658"/>
    <w:rsid w:val="000920BA"/>
    <w:rsid w:val="00093A8F"/>
    <w:rsid w:val="000940EC"/>
    <w:rsid w:val="00094CBA"/>
    <w:rsid w:val="000A2665"/>
    <w:rsid w:val="000A4B83"/>
    <w:rsid w:val="000A635C"/>
    <w:rsid w:val="000B1935"/>
    <w:rsid w:val="000B2A9E"/>
    <w:rsid w:val="000B503F"/>
    <w:rsid w:val="000B521F"/>
    <w:rsid w:val="000B7280"/>
    <w:rsid w:val="000C10AD"/>
    <w:rsid w:val="000C1BB2"/>
    <w:rsid w:val="000C236D"/>
    <w:rsid w:val="000C403B"/>
    <w:rsid w:val="000C44F9"/>
    <w:rsid w:val="000C545F"/>
    <w:rsid w:val="000C69E6"/>
    <w:rsid w:val="000C6B01"/>
    <w:rsid w:val="000D34CB"/>
    <w:rsid w:val="000D75A6"/>
    <w:rsid w:val="000E0D48"/>
    <w:rsid w:val="000E0E94"/>
    <w:rsid w:val="000E2491"/>
    <w:rsid w:val="000E3922"/>
    <w:rsid w:val="000E7896"/>
    <w:rsid w:val="000F2A4A"/>
    <w:rsid w:val="000F2EA0"/>
    <w:rsid w:val="000F3E27"/>
    <w:rsid w:val="000F66D0"/>
    <w:rsid w:val="001007E5"/>
    <w:rsid w:val="00103544"/>
    <w:rsid w:val="001067EF"/>
    <w:rsid w:val="00106A90"/>
    <w:rsid w:val="001076C4"/>
    <w:rsid w:val="0011292C"/>
    <w:rsid w:val="00116588"/>
    <w:rsid w:val="001173C4"/>
    <w:rsid w:val="001205D0"/>
    <w:rsid w:val="001242CC"/>
    <w:rsid w:val="00124303"/>
    <w:rsid w:val="001260FC"/>
    <w:rsid w:val="00127258"/>
    <w:rsid w:val="0013006C"/>
    <w:rsid w:val="00132348"/>
    <w:rsid w:val="00134505"/>
    <w:rsid w:val="001350B3"/>
    <w:rsid w:val="0013638A"/>
    <w:rsid w:val="00137F6D"/>
    <w:rsid w:val="0014307C"/>
    <w:rsid w:val="00143A33"/>
    <w:rsid w:val="001446D3"/>
    <w:rsid w:val="00145586"/>
    <w:rsid w:val="001461E2"/>
    <w:rsid w:val="001471A2"/>
    <w:rsid w:val="001502E2"/>
    <w:rsid w:val="00150529"/>
    <w:rsid w:val="0015232E"/>
    <w:rsid w:val="001527BE"/>
    <w:rsid w:val="00152935"/>
    <w:rsid w:val="00152AB9"/>
    <w:rsid w:val="00152FE1"/>
    <w:rsid w:val="0015584C"/>
    <w:rsid w:val="00155D4F"/>
    <w:rsid w:val="00156ABD"/>
    <w:rsid w:val="00156D19"/>
    <w:rsid w:val="001616B2"/>
    <w:rsid w:val="00162B92"/>
    <w:rsid w:val="001631AC"/>
    <w:rsid w:val="001638F5"/>
    <w:rsid w:val="00163A91"/>
    <w:rsid w:val="001642B0"/>
    <w:rsid w:val="00164C12"/>
    <w:rsid w:val="00166895"/>
    <w:rsid w:val="00167359"/>
    <w:rsid w:val="00167CD0"/>
    <w:rsid w:val="00174C10"/>
    <w:rsid w:val="001756E1"/>
    <w:rsid w:val="00176BD0"/>
    <w:rsid w:val="00181C8D"/>
    <w:rsid w:val="00182E7D"/>
    <w:rsid w:val="00183499"/>
    <w:rsid w:val="0018630D"/>
    <w:rsid w:val="00187790"/>
    <w:rsid w:val="00190AE9"/>
    <w:rsid w:val="00192E05"/>
    <w:rsid w:val="001962AE"/>
    <w:rsid w:val="001A0D38"/>
    <w:rsid w:val="001A230E"/>
    <w:rsid w:val="001A5A2E"/>
    <w:rsid w:val="001A65EE"/>
    <w:rsid w:val="001A688A"/>
    <w:rsid w:val="001A7125"/>
    <w:rsid w:val="001A7AA7"/>
    <w:rsid w:val="001B11EF"/>
    <w:rsid w:val="001B1850"/>
    <w:rsid w:val="001B2000"/>
    <w:rsid w:val="001B2D30"/>
    <w:rsid w:val="001B4F8A"/>
    <w:rsid w:val="001B5E66"/>
    <w:rsid w:val="001C00DC"/>
    <w:rsid w:val="001C3237"/>
    <w:rsid w:val="001C3947"/>
    <w:rsid w:val="001C3997"/>
    <w:rsid w:val="001C3CBE"/>
    <w:rsid w:val="001C4065"/>
    <w:rsid w:val="001C6698"/>
    <w:rsid w:val="001D1166"/>
    <w:rsid w:val="001D277B"/>
    <w:rsid w:val="001D37E0"/>
    <w:rsid w:val="001D458F"/>
    <w:rsid w:val="001D4BD0"/>
    <w:rsid w:val="001D50FB"/>
    <w:rsid w:val="001D6387"/>
    <w:rsid w:val="001D7BC0"/>
    <w:rsid w:val="001E2F16"/>
    <w:rsid w:val="001E6A8F"/>
    <w:rsid w:val="001E6AAA"/>
    <w:rsid w:val="001F0051"/>
    <w:rsid w:val="001F0219"/>
    <w:rsid w:val="001F0266"/>
    <w:rsid w:val="001F04D9"/>
    <w:rsid w:val="001F13B7"/>
    <w:rsid w:val="001F3571"/>
    <w:rsid w:val="001F5F28"/>
    <w:rsid w:val="0020006A"/>
    <w:rsid w:val="002004A2"/>
    <w:rsid w:val="00202E83"/>
    <w:rsid w:val="0020592B"/>
    <w:rsid w:val="00210210"/>
    <w:rsid w:val="00211ED3"/>
    <w:rsid w:val="00212F06"/>
    <w:rsid w:val="00213208"/>
    <w:rsid w:val="00215FB2"/>
    <w:rsid w:val="00216828"/>
    <w:rsid w:val="00217D67"/>
    <w:rsid w:val="00220982"/>
    <w:rsid w:val="00220D83"/>
    <w:rsid w:val="0022152A"/>
    <w:rsid w:val="002220F1"/>
    <w:rsid w:val="00223967"/>
    <w:rsid w:val="002253C8"/>
    <w:rsid w:val="00226E41"/>
    <w:rsid w:val="00230B74"/>
    <w:rsid w:val="0023510E"/>
    <w:rsid w:val="0023512D"/>
    <w:rsid w:val="0023694A"/>
    <w:rsid w:val="00237AD5"/>
    <w:rsid w:val="00240813"/>
    <w:rsid w:val="00241A13"/>
    <w:rsid w:val="00244EF6"/>
    <w:rsid w:val="002450C4"/>
    <w:rsid w:val="00246C04"/>
    <w:rsid w:val="00247D11"/>
    <w:rsid w:val="00253A03"/>
    <w:rsid w:val="00256363"/>
    <w:rsid w:val="00256B1C"/>
    <w:rsid w:val="00256EE7"/>
    <w:rsid w:val="00260606"/>
    <w:rsid w:val="0026162B"/>
    <w:rsid w:val="00261715"/>
    <w:rsid w:val="00263B9D"/>
    <w:rsid w:val="00267535"/>
    <w:rsid w:val="002712BA"/>
    <w:rsid w:val="00271566"/>
    <w:rsid w:val="002719E0"/>
    <w:rsid w:val="00273045"/>
    <w:rsid w:val="0027435F"/>
    <w:rsid w:val="00274F4C"/>
    <w:rsid w:val="002756B2"/>
    <w:rsid w:val="00276530"/>
    <w:rsid w:val="00276C87"/>
    <w:rsid w:val="00277D4C"/>
    <w:rsid w:val="00285ADF"/>
    <w:rsid w:val="00287495"/>
    <w:rsid w:val="00291653"/>
    <w:rsid w:val="00292A9F"/>
    <w:rsid w:val="0029503A"/>
    <w:rsid w:val="00295753"/>
    <w:rsid w:val="002A0B88"/>
    <w:rsid w:val="002A20AA"/>
    <w:rsid w:val="002A2AB8"/>
    <w:rsid w:val="002A526C"/>
    <w:rsid w:val="002A56CE"/>
    <w:rsid w:val="002A6C8B"/>
    <w:rsid w:val="002B47CC"/>
    <w:rsid w:val="002B638D"/>
    <w:rsid w:val="002B7AA7"/>
    <w:rsid w:val="002C0EBD"/>
    <w:rsid w:val="002C1D91"/>
    <w:rsid w:val="002C3CAD"/>
    <w:rsid w:val="002C45F2"/>
    <w:rsid w:val="002C4FB2"/>
    <w:rsid w:val="002C61D6"/>
    <w:rsid w:val="002C7373"/>
    <w:rsid w:val="002C79AA"/>
    <w:rsid w:val="002D047C"/>
    <w:rsid w:val="002D0578"/>
    <w:rsid w:val="002D14C2"/>
    <w:rsid w:val="002D25A4"/>
    <w:rsid w:val="002D31D9"/>
    <w:rsid w:val="002D5F4A"/>
    <w:rsid w:val="002E3F1B"/>
    <w:rsid w:val="002E53E1"/>
    <w:rsid w:val="002E6ADA"/>
    <w:rsid w:val="002E704F"/>
    <w:rsid w:val="002F24F7"/>
    <w:rsid w:val="002F39C7"/>
    <w:rsid w:val="002F55D9"/>
    <w:rsid w:val="002F5ACE"/>
    <w:rsid w:val="002F7EE3"/>
    <w:rsid w:val="00300A89"/>
    <w:rsid w:val="003010B5"/>
    <w:rsid w:val="00302061"/>
    <w:rsid w:val="00302617"/>
    <w:rsid w:val="00304105"/>
    <w:rsid w:val="00304576"/>
    <w:rsid w:val="003100E9"/>
    <w:rsid w:val="00311531"/>
    <w:rsid w:val="00311739"/>
    <w:rsid w:val="00311C7E"/>
    <w:rsid w:val="003131AB"/>
    <w:rsid w:val="00314378"/>
    <w:rsid w:val="003147F3"/>
    <w:rsid w:val="00315914"/>
    <w:rsid w:val="003216AB"/>
    <w:rsid w:val="0032170C"/>
    <w:rsid w:val="00321E9C"/>
    <w:rsid w:val="003230FF"/>
    <w:rsid w:val="003234BD"/>
    <w:rsid w:val="00323DD8"/>
    <w:rsid w:val="00324E0E"/>
    <w:rsid w:val="00324EF1"/>
    <w:rsid w:val="003313C0"/>
    <w:rsid w:val="00331725"/>
    <w:rsid w:val="0033275D"/>
    <w:rsid w:val="00333B3F"/>
    <w:rsid w:val="00334087"/>
    <w:rsid w:val="00334EE5"/>
    <w:rsid w:val="0034187F"/>
    <w:rsid w:val="0034264C"/>
    <w:rsid w:val="00342742"/>
    <w:rsid w:val="00343667"/>
    <w:rsid w:val="00345AC8"/>
    <w:rsid w:val="00353338"/>
    <w:rsid w:val="00353F72"/>
    <w:rsid w:val="0035469F"/>
    <w:rsid w:val="00355882"/>
    <w:rsid w:val="00357660"/>
    <w:rsid w:val="00357792"/>
    <w:rsid w:val="00360C7D"/>
    <w:rsid w:val="0036188D"/>
    <w:rsid w:val="00367073"/>
    <w:rsid w:val="00371D2C"/>
    <w:rsid w:val="00373446"/>
    <w:rsid w:val="0037355D"/>
    <w:rsid w:val="003736A9"/>
    <w:rsid w:val="00374686"/>
    <w:rsid w:val="00374D94"/>
    <w:rsid w:val="00376094"/>
    <w:rsid w:val="00377696"/>
    <w:rsid w:val="003822D8"/>
    <w:rsid w:val="00383003"/>
    <w:rsid w:val="00383E63"/>
    <w:rsid w:val="0038410D"/>
    <w:rsid w:val="003856F9"/>
    <w:rsid w:val="003866DA"/>
    <w:rsid w:val="00391788"/>
    <w:rsid w:val="00394FCE"/>
    <w:rsid w:val="0039549C"/>
    <w:rsid w:val="003A398B"/>
    <w:rsid w:val="003A464E"/>
    <w:rsid w:val="003A5FD6"/>
    <w:rsid w:val="003A61DB"/>
    <w:rsid w:val="003B3547"/>
    <w:rsid w:val="003B3674"/>
    <w:rsid w:val="003B3B70"/>
    <w:rsid w:val="003B421D"/>
    <w:rsid w:val="003C0485"/>
    <w:rsid w:val="003C2748"/>
    <w:rsid w:val="003C29A4"/>
    <w:rsid w:val="003C5418"/>
    <w:rsid w:val="003C66B0"/>
    <w:rsid w:val="003D1279"/>
    <w:rsid w:val="003D1AEE"/>
    <w:rsid w:val="003D1FBB"/>
    <w:rsid w:val="003D2283"/>
    <w:rsid w:val="003D273F"/>
    <w:rsid w:val="003D5D4D"/>
    <w:rsid w:val="003E1B5E"/>
    <w:rsid w:val="003E2500"/>
    <w:rsid w:val="003E3A3B"/>
    <w:rsid w:val="003E3B1C"/>
    <w:rsid w:val="003E47E6"/>
    <w:rsid w:val="003E4F4C"/>
    <w:rsid w:val="003E5725"/>
    <w:rsid w:val="003E6785"/>
    <w:rsid w:val="003E7DF1"/>
    <w:rsid w:val="003F0747"/>
    <w:rsid w:val="003F4208"/>
    <w:rsid w:val="003F7E9A"/>
    <w:rsid w:val="00402670"/>
    <w:rsid w:val="00404E5F"/>
    <w:rsid w:val="00404FBE"/>
    <w:rsid w:val="00405E03"/>
    <w:rsid w:val="004106C3"/>
    <w:rsid w:val="00413DF1"/>
    <w:rsid w:val="00414631"/>
    <w:rsid w:val="0042147F"/>
    <w:rsid w:val="00422EE1"/>
    <w:rsid w:val="004279FB"/>
    <w:rsid w:val="004311C9"/>
    <w:rsid w:val="00434217"/>
    <w:rsid w:val="00440214"/>
    <w:rsid w:val="00441D01"/>
    <w:rsid w:val="0044312B"/>
    <w:rsid w:val="00443A2B"/>
    <w:rsid w:val="00443BDD"/>
    <w:rsid w:val="00443C95"/>
    <w:rsid w:val="00443D75"/>
    <w:rsid w:val="00444168"/>
    <w:rsid w:val="00445EC1"/>
    <w:rsid w:val="004501C8"/>
    <w:rsid w:val="004527FC"/>
    <w:rsid w:val="004532A7"/>
    <w:rsid w:val="00453497"/>
    <w:rsid w:val="0045447E"/>
    <w:rsid w:val="004610BD"/>
    <w:rsid w:val="00462C98"/>
    <w:rsid w:val="00463B2A"/>
    <w:rsid w:val="00464EC6"/>
    <w:rsid w:val="00465822"/>
    <w:rsid w:val="00467BD4"/>
    <w:rsid w:val="00467EED"/>
    <w:rsid w:val="004729DD"/>
    <w:rsid w:val="0047442D"/>
    <w:rsid w:val="00474DCF"/>
    <w:rsid w:val="0047779F"/>
    <w:rsid w:val="00480587"/>
    <w:rsid w:val="004828B5"/>
    <w:rsid w:val="00483E3F"/>
    <w:rsid w:val="00486F7C"/>
    <w:rsid w:val="00494E91"/>
    <w:rsid w:val="00496953"/>
    <w:rsid w:val="00496D39"/>
    <w:rsid w:val="00497A46"/>
    <w:rsid w:val="00497C0E"/>
    <w:rsid w:val="004A0326"/>
    <w:rsid w:val="004A038A"/>
    <w:rsid w:val="004A0E0C"/>
    <w:rsid w:val="004A159F"/>
    <w:rsid w:val="004A3D70"/>
    <w:rsid w:val="004A3DCE"/>
    <w:rsid w:val="004A5F25"/>
    <w:rsid w:val="004A60A4"/>
    <w:rsid w:val="004B125A"/>
    <w:rsid w:val="004B1B13"/>
    <w:rsid w:val="004B5763"/>
    <w:rsid w:val="004B640F"/>
    <w:rsid w:val="004C1BD4"/>
    <w:rsid w:val="004C1DB0"/>
    <w:rsid w:val="004C32F5"/>
    <w:rsid w:val="004C71D7"/>
    <w:rsid w:val="004C7CD0"/>
    <w:rsid w:val="004D076D"/>
    <w:rsid w:val="004D09B1"/>
    <w:rsid w:val="004D2358"/>
    <w:rsid w:val="004D2BF0"/>
    <w:rsid w:val="004D3299"/>
    <w:rsid w:val="004D3D3D"/>
    <w:rsid w:val="004D451D"/>
    <w:rsid w:val="004D61FA"/>
    <w:rsid w:val="004E00B3"/>
    <w:rsid w:val="004E0CEF"/>
    <w:rsid w:val="004E14A8"/>
    <w:rsid w:val="004E1748"/>
    <w:rsid w:val="004E3BFD"/>
    <w:rsid w:val="004E5080"/>
    <w:rsid w:val="004E6658"/>
    <w:rsid w:val="004E71AE"/>
    <w:rsid w:val="004E7616"/>
    <w:rsid w:val="004E7809"/>
    <w:rsid w:val="004F0878"/>
    <w:rsid w:val="004F0E2A"/>
    <w:rsid w:val="004F3509"/>
    <w:rsid w:val="004F3EE8"/>
    <w:rsid w:val="004F5ABA"/>
    <w:rsid w:val="004F619C"/>
    <w:rsid w:val="0050067B"/>
    <w:rsid w:val="00500B85"/>
    <w:rsid w:val="00502CB2"/>
    <w:rsid w:val="0050388F"/>
    <w:rsid w:val="005102EF"/>
    <w:rsid w:val="00510603"/>
    <w:rsid w:val="00511386"/>
    <w:rsid w:val="005114F4"/>
    <w:rsid w:val="00511B78"/>
    <w:rsid w:val="00512065"/>
    <w:rsid w:val="00513A4B"/>
    <w:rsid w:val="00514D3D"/>
    <w:rsid w:val="0051537F"/>
    <w:rsid w:val="00517099"/>
    <w:rsid w:val="00517304"/>
    <w:rsid w:val="0051782E"/>
    <w:rsid w:val="005249F2"/>
    <w:rsid w:val="0052623B"/>
    <w:rsid w:val="00526785"/>
    <w:rsid w:val="00530053"/>
    <w:rsid w:val="00531B21"/>
    <w:rsid w:val="00532CBE"/>
    <w:rsid w:val="00533028"/>
    <w:rsid w:val="0053313D"/>
    <w:rsid w:val="0053397E"/>
    <w:rsid w:val="00533FFA"/>
    <w:rsid w:val="005368E7"/>
    <w:rsid w:val="00537D15"/>
    <w:rsid w:val="0054000D"/>
    <w:rsid w:val="00540C82"/>
    <w:rsid w:val="00541E2E"/>
    <w:rsid w:val="005437D0"/>
    <w:rsid w:val="0054719F"/>
    <w:rsid w:val="005503F3"/>
    <w:rsid w:val="005528AB"/>
    <w:rsid w:val="005540C4"/>
    <w:rsid w:val="005546F7"/>
    <w:rsid w:val="00555A67"/>
    <w:rsid w:val="0055642E"/>
    <w:rsid w:val="005630AD"/>
    <w:rsid w:val="005636B3"/>
    <w:rsid w:val="00563BC9"/>
    <w:rsid w:val="005716F7"/>
    <w:rsid w:val="00572067"/>
    <w:rsid w:val="005749D9"/>
    <w:rsid w:val="00581C53"/>
    <w:rsid w:val="00581C8E"/>
    <w:rsid w:val="00584F68"/>
    <w:rsid w:val="00584FFB"/>
    <w:rsid w:val="00585A42"/>
    <w:rsid w:val="00586D19"/>
    <w:rsid w:val="00587B17"/>
    <w:rsid w:val="00587F52"/>
    <w:rsid w:val="0059046A"/>
    <w:rsid w:val="00590AF1"/>
    <w:rsid w:val="00593973"/>
    <w:rsid w:val="00593A0C"/>
    <w:rsid w:val="00594245"/>
    <w:rsid w:val="0059780D"/>
    <w:rsid w:val="00597FCA"/>
    <w:rsid w:val="005A1999"/>
    <w:rsid w:val="005A1BDA"/>
    <w:rsid w:val="005B0BF0"/>
    <w:rsid w:val="005B27C8"/>
    <w:rsid w:val="005B2AF9"/>
    <w:rsid w:val="005B2D24"/>
    <w:rsid w:val="005B6000"/>
    <w:rsid w:val="005C0AB0"/>
    <w:rsid w:val="005C1BE7"/>
    <w:rsid w:val="005C1E48"/>
    <w:rsid w:val="005C641C"/>
    <w:rsid w:val="005C7213"/>
    <w:rsid w:val="005D2CA1"/>
    <w:rsid w:val="005D3752"/>
    <w:rsid w:val="005D41D7"/>
    <w:rsid w:val="005D5AFA"/>
    <w:rsid w:val="005D7163"/>
    <w:rsid w:val="005D7550"/>
    <w:rsid w:val="005D77B8"/>
    <w:rsid w:val="005E06AB"/>
    <w:rsid w:val="005E347B"/>
    <w:rsid w:val="005E5274"/>
    <w:rsid w:val="005E5DDC"/>
    <w:rsid w:val="005F19A1"/>
    <w:rsid w:val="005F6235"/>
    <w:rsid w:val="005F6EB5"/>
    <w:rsid w:val="005F7627"/>
    <w:rsid w:val="005F7D16"/>
    <w:rsid w:val="00600874"/>
    <w:rsid w:val="00601143"/>
    <w:rsid w:val="006018E5"/>
    <w:rsid w:val="00606FF8"/>
    <w:rsid w:val="006139A4"/>
    <w:rsid w:val="00615FEC"/>
    <w:rsid w:val="00620F92"/>
    <w:rsid w:val="00622439"/>
    <w:rsid w:val="00627BB7"/>
    <w:rsid w:val="00630842"/>
    <w:rsid w:val="00630F66"/>
    <w:rsid w:val="00632455"/>
    <w:rsid w:val="006326D4"/>
    <w:rsid w:val="0063445A"/>
    <w:rsid w:val="00634A33"/>
    <w:rsid w:val="006363C9"/>
    <w:rsid w:val="0063693F"/>
    <w:rsid w:val="00641B8D"/>
    <w:rsid w:val="0064286A"/>
    <w:rsid w:val="0064614B"/>
    <w:rsid w:val="006503D8"/>
    <w:rsid w:val="00650866"/>
    <w:rsid w:val="00651205"/>
    <w:rsid w:val="006524AE"/>
    <w:rsid w:val="0065607B"/>
    <w:rsid w:val="006567EA"/>
    <w:rsid w:val="006577FF"/>
    <w:rsid w:val="00657F93"/>
    <w:rsid w:val="00660877"/>
    <w:rsid w:val="00660D85"/>
    <w:rsid w:val="00661022"/>
    <w:rsid w:val="006644AD"/>
    <w:rsid w:val="00667F32"/>
    <w:rsid w:val="00670CC6"/>
    <w:rsid w:val="00670F2D"/>
    <w:rsid w:val="006722C8"/>
    <w:rsid w:val="00672853"/>
    <w:rsid w:val="0067347C"/>
    <w:rsid w:val="00674C4E"/>
    <w:rsid w:val="006756B7"/>
    <w:rsid w:val="0067661F"/>
    <w:rsid w:val="0067664C"/>
    <w:rsid w:val="00680EAD"/>
    <w:rsid w:val="006831EF"/>
    <w:rsid w:val="00684125"/>
    <w:rsid w:val="006847A3"/>
    <w:rsid w:val="006904C6"/>
    <w:rsid w:val="00690E83"/>
    <w:rsid w:val="0069128F"/>
    <w:rsid w:val="00693C9D"/>
    <w:rsid w:val="00697B07"/>
    <w:rsid w:val="00697D22"/>
    <w:rsid w:val="006A0141"/>
    <w:rsid w:val="006A66D9"/>
    <w:rsid w:val="006A7EE6"/>
    <w:rsid w:val="006B07F9"/>
    <w:rsid w:val="006B29F1"/>
    <w:rsid w:val="006B4EC2"/>
    <w:rsid w:val="006B54D6"/>
    <w:rsid w:val="006C0424"/>
    <w:rsid w:val="006C0EBA"/>
    <w:rsid w:val="006C1866"/>
    <w:rsid w:val="006C21CB"/>
    <w:rsid w:val="006C29BF"/>
    <w:rsid w:val="006C2C2C"/>
    <w:rsid w:val="006C3344"/>
    <w:rsid w:val="006C592F"/>
    <w:rsid w:val="006C6D19"/>
    <w:rsid w:val="006C6DF6"/>
    <w:rsid w:val="006C6E59"/>
    <w:rsid w:val="006D2063"/>
    <w:rsid w:val="006D2952"/>
    <w:rsid w:val="006D48EE"/>
    <w:rsid w:val="006E0AD0"/>
    <w:rsid w:val="006E1BBE"/>
    <w:rsid w:val="006E2588"/>
    <w:rsid w:val="006E2653"/>
    <w:rsid w:val="006E2AA0"/>
    <w:rsid w:val="006E3FAF"/>
    <w:rsid w:val="006E4F6A"/>
    <w:rsid w:val="006E630B"/>
    <w:rsid w:val="006E7337"/>
    <w:rsid w:val="006F1661"/>
    <w:rsid w:val="006F2F83"/>
    <w:rsid w:val="006F46B7"/>
    <w:rsid w:val="006F4F8A"/>
    <w:rsid w:val="006F5DE6"/>
    <w:rsid w:val="006F7073"/>
    <w:rsid w:val="006F7B55"/>
    <w:rsid w:val="006F7F12"/>
    <w:rsid w:val="00703B40"/>
    <w:rsid w:val="007046F4"/>
    <w:rsid w:val="00705574"/>
    <w:rsid w:val="007077A9"/>
    <w:rsid w:val="00707BD8"/>
    <w:rsid w:val="00710450"/>
    <w:rsid w:val="00712908"/>
    <w:rsid w:val="007132EF"/>
    <w:rsid w:val="00715330"/>
    <w:rsid w:val="0071562F"/>
    <w:rsid w:val="0072257C"/>
    <w:rsid w:val="007230E7"/>
    <w:rsid w:val="0072579D"/>
    <w:rsid w:val="00727DA6"/>
    <w:rsid w:val="0073186B"/>
    <w:rsid w:val="00733698"/>
    <w:rsid w:val="007339CF"/>
    <w:rsid w:val="00734150"/>
    <w:rsid w:val="0073559D"/>
    <w:rsid w:val="0073626E"/>
    <w:rsid w:val="00737438"/>
    <w:rsid w:val="007376CC"/>
    <w:rsid w:val="00744EEB"/>
    <w:rsid w:val="0074533D"/>
    <w:rsid w:val="00745E6B"/>
    <w:rsid w:val="007503E7"/>
    <w:rsid w:val="00750687"/>
    <w:rsid w:val="00750EFB"/>
    <w:rsid w:val="00750FAD"/>
    <w:rsid w:val="007536F6"/>
    <w:rsid w:val="00753F3F"/>
    <w:rsid w:val="0075652E"/>
    <w:rsid w:val="0076133C"/>
    <w:rsid w:val="007619D9"/>
    <w:rsid w:val="0076227C"/>
    <w:rsid w:val="00763013"/>
    <w:rsid w:val="007635EB"/>
    <w:rsid w:val="007653F9"/>
    <w:rsid w:val="007659E7"/>
    <w:rsid w:val="00771D02"/>
    <w:rsid w:val="007725DB"/>
    <w:rsid w:val="00774D14"/>
    <w:rsid w:val="00780211"/>
    <w:rsid w:val="007805AD"/>
    <w:rsid w:val="0078127D"/>
    <w:rsid w:val="00781CBD"/>
    <w:rsid w:val="00782BD0"/>
    <w:rsid w:val="007833D2"/>
    <w:rsid w:val="00784086"/>
    <w:rsid w:val="007848EA"/>
    <w:rsid w:val="007870FE"/>
    <w:rsid w:val="00787CB4"/>
    <w:rsid w:val="00790BEB"/>
    <w:rsid w:val="00791278"/>
    <w:rsid w:val="00791FAE"/>
    <w:rsid w:val="00793EE3"/>
    <w:rsid w:val="00795253"/>
    <w:rsid w:val="00795926"/>
    <w:rsid w:val="00795E61"/>
    <w:rsid w:val="00796771"/>
    <w:rsid w:val="007A02A0"/>
    <w:rsid w:val="007A0D25"/>
    <w:rsid w:val="007A4CA7"/>
    <w:rsid w:val="007A54F6"/>
    <w:rsid w:val="007A5DFE"/>
    <w:rsid w:val="007B1CD9"/>
    <w:rsid w:val="007B37F6"/>
    <w:rsid w:val="007C2064"/>
    <w:rsid w:val="007C273D"/>
    <w:rsid w:val="007C2EAC"/>
    <w:rsid w:val="007C3EE8"/>
    <w:rsid w:val="007C4397"/>
    <w:rsid w:val="007C5CCE"/>
    <w:rsid w:val="007C5D02"/>
    <w:rsid w:val="007C6CBC"/>
    <w:rsid w:val="007C7871"/>
    <w:rsid w:val="007D1FD2"/>
    <w:rsid w:val="007D38CE"/>
    <w:rsid w:val="007D4C23"/>
    <w:rsid w:val="007D7F3A"/>
    <w:rsid w:val="007E12E3"/>
    <w:rsid w:val="007E14D9"/>
    <w:rsid w:val="007E1660"/>
    <w:rsid w:val="007E28E9"/>
    <w:rsid w:val="007E4DDD"/>
    <w:rsid w:val="007E5438"/>
    <w:rsid w:val="007E62B4"/>
    <w:rsid w:val="007F0FCF"/>
    <w:rsid w:val="007F383F"/>
    <w:rsid w:val="007F3916"/>
    <w:rsid w:val="007F428A"/>
    <w:rsid w:val="007F4BEF"/>
    <w:rsid w:val="007F6273"/>
    <w:rsid w:val="007F6DE9"/>
    <w:rsid w:val="008001B9"/>
    <w:rsid w:val="00801B67"/>
    <w:rsid w:val="008023DF"/>
    <w:rsid w:val="00803990"/>
    <w:rsid w:val="00803BE2"/>
    <w:rsid w:val="00803F98"/>
    <w:rsid w:val="008104DB"/>
    <w:rsid w:val="00812B46"/>
    <w:rsid w:val="00813ABE"/>
    <w:rsid w:val="0081548F"/>
    <w:rsid w:val="0081667F"/>
    <w:rsid w:val="00816788"/>
    <w:rsid w:val="00820A1A"/>
    <w:rsid w:val="008210D6"/>
    <w:rsid w:val="0082176C"/>
    <w:rsid w:val="00823AFD"/>
    <w:rsid w:val="00825510"/>
    <w:rsid w:val="0082592F"/>
    <w:rsid w:val="00826FC3"/>
    <w:rsid w:val="00831D10"/>
    <w:rsid w:val="00835A3E"/>
    <w:rsid w:val="00835CC9"/>
    <w:rsid w:val="008423CB"/>
    <w:rsid w:val="00844817"/>
    <w:rsid w:val="008448F4"/>
    <w:rsid w:val="00845451"/>
    <w:rsid w:val="00852C51"/>
    <w:rsid w:val="008531EE"/>
    <w:rsid w:val="00853728"/>
    <w:rsid w:val="00854425"/>
    <w:rsid w:val="008547B0"/>
    <w:rsid w:val="008565E7"/>
    <w:rsid w:val="0085682D"/>
    <w:rsid w:val="00857A33"/>
    <w:rsid w:val="008614CD"/>
    <w:rsid w:val="0086163A"/>
    <w:rsid w:val="00866ECF"/>
    <w:rsid w:val="00870F74"/>
    <w:rsid w:val="0087172D"/>
    <w:rsid w:val="00871FAC"/>
    <w:rsid w:val="008723E0"/>
    <w:rsid w:val="00872ECB"/>
    <w:rsid w:val="00873A57"/>
    <w:rsid w:val="00874914"/>
    <w:rsid w:val="00877298"/>
    <w:rsid w:val="00877722"/>
    <w:rsid w:val="00877D4D"/>
    <w:rsid w:val="00880D46"/>
    <w:rsid w:val="008810C5"/>
    <w:rsid w:val="00886697"/>
    <w:rsid w:val="00887066"/>
    <w:rsid w:val="008918B4"/>
    <w:rsid w:val="008919E9"/>
    <w:rsid w:val="0089234E"/>
    <w:rsid w:val="0089339A"/>
    <w:rsid w:val="008960FB"/>
    <w:rsid w:val="00897A4E"/>
    <w:rsid w:val="00897DF9"/>
    <w:rsid w:val="008A0358"/>
    <w:rsid w:val="008A0BDB"/>
    <w:rsid w:val="008A2AAC"/>
    <w:rsid w:val="008A320A"/>
    <w:rsid w:val="008A343F"/>
    <w:rsid w:val="008A495B"/>
    <w:rsid w:val="008A671C"/>
    <w:rsid w:val="008A7493"/>
    <w:rsid w:val="008B0337"/>
    <w:rsid w:val="008B0B6B"/>
    <w:rsid w:val="008B40BD"/>
    <w:rsid w:val="008C1801"/>
    <w:rsid w:val="008C4049"/>
    <w:rsid w:val="008C4878"/>
    <w:rsid w:val="008C4A95"/>
    <w:rsid w:val="008C5205"/>
    <w:rsid w:val="008C6C0E"/>
    <w:rsid w:val="008D1B53"/>
    <w:rsid w:val="008E1AF0"/>
    <w:rsid w:val="008E4361"/>
    <w:rsid w:val="008E48BD"/>
    <w:rsid w:val="008F112A"/>
    <w:rsid w:val="008F198E"/>
    <w:rsid w:val="008F1B58"/>
    <w:rsid w:val="008F3CA0"/>
    <w:rsid w:val="008F5A8A"/>
    <w:rsid w:val="009032B7"/>
    <w:rsid w:val="009040DD"/>
    <w:rsid w:val="009063CD"/>
    <w:rsid w:val="00907FFB"/>
    <w:rsid w:val="00912063"/>
    <w:rsid w:val="00912065"/>
    <w:rsid w:val="009166E5"/>
    <w:rsid w:val="00924888"/>
    <w:rsid w:val="00924BCE"/>
    <w:rsid w:val="00925C09"/>
    <w:rsid w:val="009267FC"/>
    <w:rsid w:val="00926B1D"/>
    <w:rsid w:val="00926EEB"/>
    <w:rsid w:val="009325FD"/>
    <w:rsid w:val="0093296D"/>
    <w:rsid w:val="00933942"/>
    <w:rsid w:val="00933B89"/>
    <w:rsid w:val="00940176"/>
    <w:rsid w:val="009405DF"/>
    <w:rsid w:val="0094114B"/>
    <w:rsid w:val="00942C7E"/>
    <w:rsid w:val="009434E0"/>
    <w:rsid w:val="00944688"/>
    <w:rsid w:val="00945A92"/>
    <w:rsid w:val="00945E4F"/>
    <w:rsid w:val="00950268"/>
    <w:rsid w:val="00950793"/>
    <w:rsid w:val="00951A1C"/>
    <w:rsid w:val="00952414"/>
    <w:rsid w:val="009525EF"/>
    <w:rsid w:val="009541E8"/>
    <w:rsid w:val="00955C0A"/>
    <w:rsid w:val="00955C84"/>
    <w:rsid w:val="00956D8B"/>
    <w:rsid w:val="00957372"/>
    <w:rsid w:val="009630D8"/>
    <w:rsid w:val="0096344F"/>
    <w:rsid w:val="00963F7F"/>
    <w:rsid w:val="00967893"/>
    <w:rsid w:val="00970A29"/>
    <w:rsid w:val="00970FA0"/>
    <w:rsid w:val="009722BD"/>
    <w:rsid w:val="009730AD"/>
    <w:rsid w:val="00973693"/>
    <w:rsid w:val="009836B4"/>
    <w:rsid w:val="009853CD"/>
    <w:rsid w:val="009862C7"/>
    <w:rsid w:val="00992DB3"/>
    <w:rsid w:val="00993E80"/>
    <w:rsid w:val="00993EF3"/>
    <w:rsid w:val="0099543F"/>
    <w:rsid w:val="00996AE7"/>
    <w:rsid w:val="009A0EDF"/>
    <w:rsid w:val="009A149E"/>
    <w:rsid w:val="009A4AE7"/>
    <w:rsid w:val="009B09FB"/>
    <w:rsid w:val="009B385D"/>
    <w:rsid w:val="009B6554"/>
    <w:rsid w:val="009C03DE"/>
    <w:rsid w:val="009C0D2A"/>
    <w:rsid w:val="009C1FA3"/>
    <w:rsid w:val="009C2D74"/>
    <w:rsid w:val="009C59D7"/>
    <w:rsid w:val="009C62DF"/>
    <w:rsid w:val="009C7498"/>
    <w:rsid w:val="009D06AB"/>
    <w:rsid w:val="009D150B"/>
    <w:rsid w:val="009D3452"/>
    <w:rsid w:val="009D38B9"/>
    <w:rsid w:val="009D5813"/>
    <w:rsid w:val="009D615A"/>
    <w:rsid w:val="009D7FD3"/>
    <w:rsid w:val="009E0EA5"/>
    <w:rsid w:val="009E1148"/>
    <w:rsid w:val="009E12E7"/>
    <w:rsid w:val="009E1680"/>
    <w:rsid w:val="009E6693"/>
    <w:rsid w:val="009E7958"/>
    <w:rsid w:val="009F24D4"/>
    <w:rsid w:val="009F3374"/>
    <w:rsid w:val="009F3FD6"/>
    <w:rsid w:val="009F4E83"/>
    <w:rsid w:val="009F53BC"/>
    <w:rsid w:val="009F66CF"/>
    <w:rsid w:val="009F6F06"/>
    <w:rsid w:val="00A01FE5"/>
    <w:rsid w:val="00A0241C"/>
    <w:rsid w:val="00A02893"/>
    <w:rsid w:val="00A03027"/>
    <w:rsid w:val="00A046DC"/>
    <w:rsid w:val="00A0670E"/>
    <w:rsid w:val="00A0684F"/>
    <w:rsid w:val="00A111D5"/>
    <w:rsid w:val="00A116EF"/>
    <w:rsid w:val="00A149B6"/>
    <w:rsid w:val="00A14F19"/>
    <w:rsid w:val="00A170E8"/>
    <w:rsid w:val="00A17AA3"/>
    <w:rsid w:val="00A17FE0"/>
    <w:rsid w:val="00A230AA"/>
    <w:rsid w:val="00A23E2A"/>
    <w:rsid w:val="00A24087"/>
    <w:rsid w:val="00A25C51"/>
    <w:rsid w:val="00A3149D"/>
    <w:rsid w:val="00A323EE"/>
    <w:rsid w:val="00A343E4"/>
    <w:rsid w:val="00A35DFC"/>
    <w:rsid w:val="00A36423"/>
    <w:rsid w:val="00A37DB5"/>
    <w:rsid w:val="00A407BB"/>
    <w:rsid w:val="00A415DC"/>
    <w:rsid w:val="00A41B8E"/>
    <w:rsid w:val="00A44973"/>
    <w:rsid w:val="00A46495"/>
    <w:rsid w:val="00A465C9"/>
    <w:rsid w:val="00A47EBE"/>
    <w:rsid w:val="00A47EE6"/>
    <w:rsid w:val="00A50B16"/>
    <w:rsid w:val="00A514A8"/>
    <w:rsid w:val="00A51E55"/>
    <w:rsid w:val="00A54422"/>
    <w:rsid w:val="00A5547F"/>
    <w:rsid w:val="00A57D18"/>
    <w:rsid w:val="00A62B2F"/>
    <w:rsid w:val="00A63C1B"/>
    <w:rsid w:val="00A64C0A"/>
    <w:rsid w:val="00A6552A"/>
    <w:rsid w:val="00A67024"/>
    <w:rsid w:val="00A670E0"/>
    <w:rsid w:val="00A67C5F"/>
    <w:rsid w:val="00A67C65"/>
    <w:rsid w:val="00A7002F"/>
    <w:rsid w:val="00A700C4"/>
    <w:rsid w:val="00A71B87"/>
    <w:rsid w:val="00A71FCB"/>
    <w:rsid w:val="00A7248E"/>
    <w:rsid w:val="00A72654"/>
    <w:rsid w:val="00A72840"/>
    <w:rsid w:val="00A743B3"/>
    <w:rsid w:val="00A74ADD"/>
    <w:rsid w:val="00A77943"/>
    <w:rsid w:val="00A8034A"/>
    <w:rsid w:val="00A81A5E"/>
    <w:rsid w:val="00A82134"/>
    <w:rsid w:val="00A829EF"/>
    <w:rsid w:val="00A8393C"/>
    <w:rsid w:val="00A83CA6"/>
    <w:rsid w:val="00A8496B"/>
    <w:rsid w:val="00A90225"/>
    <w:rsid w:val="00A92721"/>
    <w:rsid w:val="00A934A5"/>
    <w:rsid w:val="00A9397A"/>
    <w:rsid w:val="00A951B0"/>
    <w:rsid w:val="00A95970"/>
    <w:rsid w:val="00AA0520"/>
    <w:rsid w:val="00AA0B94"/>
    <w:rsid w:val="00AA123A"/>
    <w:rsid w:val="00AA1AA7"/>
    <w:rsid w:val="00AA3095"/>
    <w:rsid w:val="00AA4B35"/>
    <w:rsid w:val="00AA516B"/>
    <w:rsid w:val="00AA518F"/>
    <w:rsid w:val="00AB3394"/>
    <w:rsid w:val="00AB41C6"/>
    <w:rsid w:val="00AB444C"/>
    <w:rsid w:val="00AB5553"/>
    <w:rsid w:val="00AB657F"/>
    <w:rsid w:val="00AC0261"/>
    <w:rsid w:val="00AC2880"/>
    <w:rsid w:val="00AC3453"/>
    <w:rsid w:val="00AC4AB8"/>
    <w:rsid w:val="00AC53AD"/>
    <w:rsid w:val="00AC7433"/>
    <w:rsid w:val="00AD0F81"/>
    <w:rsid w:val="00AD298A"/>
    <w:rsid w:val="00AD351D"/>
    <w:rsid w:val="00AD50D0"/>
    <w:rsid w:val="00AD57DA"/>
    <w:rsid w:val="00AD5986"/>
    <w:rsid w:val="00AD766C"/>
    <w:rsid w:val="00AE0790"/>
    <w:rsid w:val="00AE0901"/>
    <w:rsid w:val="00AE1729"/>
    <w:rsid w:val="00AE549A"/>
    <w:rsid w:val="00AE55D8"/>
    <w:rsid w:val="00AE6CE2"/>
    <w:rsid w:val="00AE6E71"/>
    <w:rsid w:val="00AE7BE9"/>
    <w:rsid w:val="00AF0D19"/>
    <w:rsid w:val="00AF1103"/>
    <w:rsid w:val="00AF397D"/>
    <w:rsid w:val="00AF6391"/>
    <w:rsid w:val="00AF7ABD"/>
    <w:rsid w:val="00B02899"/>
    <w:rsid w:val="00B03715"/>
    <w:rsid w:val="00B041B5"/>
    <w:rsid w:val="00B04955"/>
    <w:rsid w:val="00B06848"/>
    <w:rsid w:val="00B07097"/>
    <w:rsid w:val="00B07435"/>
    <w:rsid w:val="00B1185D"/>
    <w:rsid w:val="00B13081"/>
    <w:rsid w:val="00B13F03"/>
    <w:rsid w:val="00B151A5"/>
    <w:rsid w:val="00B1704C"/>
    <w:rsid w:val="00B22834"/>
    <w:rsid w:val="00B22D73"/>
    <w:rsid w:val="00B23378"/>
    <w:rsid w:val="00B2451D"/>
    <w:rsid w:val="00B264D2"/>
    <w:rsid w:val="00B26B13"/>
    <w:rsid w:val="00B307F5"/>
    <w:rsid w:val="00B30924"/>
    <w:rsid w:val="00B31017"/>
    <w:rsid w:val="00B311FF"/>
    <w:rsid w:val="00B32E08"/>
    <w:rsid w:val="00B334AA"/>
    <w:rsid w:val="00B348C4"/>
    <w:rsid w:val="00B3580E"/>
    <w:rsid w:val="00B37B97"/>
    <w:rsid w:val="00B4015C"/>
    <w:rsid w:val="00B41D9F"/>
    <w:rsid w:val="00B436C3"/>
    <w:rsid w:val="00B442C2"/>
    <w:rsid w:val="00B455E6"/>
    <w:rsid w:val="00B4618F"/>
    <w:rsid w:val="00B46586"/>
    <w:rsid w:val="00B46ECE"/>
    <w:rsid w:val="00B47BEE"/>
    <w:rsid w:val="00B504B9"/>
    <w:rsid w:val="00B5343F"/>
    <w:rsid w:val="00B56B55"/>
    <w:rsid w:val="00B60629"/>
    <w:rsid w:val="00B62536"/>
    <w:rsid w:val="00B6538A"/>
    <w:rsid w:val="00B65F86"/>
    <w:rsid w:val="00B66ED3"/>
    <w:rsid w:val="00B67E01"/>
    <w:rsid w:val="00B718D4"/>
    <w:rsid w:val="00B725D7"/>
    <w:rsid w:val="00B73BAC"/>
    <w:rsid w:val="00B75117"/>
    <w:rsid w:val="00B75EF7"/>
    <w:rsid w:val="00B80594"/>
    <w:rsid w:val="00B8068A"/>
    <w:rsid w:val="00B812B4"/>
    <w:rsid w:val="00B849CA"/>
    <w:rsid w:val="00B84ED3"/>
    <w:rsid w:val="00B86F72"/>
    <w:rsid w:val="00B90B13"/>
    <w:rsid w:val="00B9111C"/>
    <w:rsid w:val="00B913A9"/>
    <w:rsid w:val="00B91976"/>
    <w:rsid w:val="00B919AD"/>
    <w:rsid w:val="00B94ADF"/>
    <w:rsid w:val="00B958F0"/>
    <w:rsid w:val="00B97561"/>
    <w:rsid w:val="00BA18ED"/>
    <w:rsid w:val="00BA26FD"/>
    <w:rsid w:val="00BA2CB0"/>
    <w:rsid w:val="00BA31B2"/>
    <w:rsid w:val="00BA5346"/>
    <w:rsid w:val="00BA6872"/>
    <w:rsid w:val="00BB14E6"/>
    <w:rsid w:val="00BB489E"/>
    <w:rsid w:val="00BB580C"/>
    <w:rsid w:val="00BC1F8C"/>
    <w:rsid w:val="00BC213F"/>
    <w:rsid w:val="00BC3160"/>
    <w:rsid w:val="00BC456F"/>
    <w:rsid w:val="00BC5BAC"/>
    <w:rsid w:val="00BC7C91"/>
    <w:rsid w:val="00BD072C"/>
    <w:rsid w:val="00BD0A8C"/>
    <w:rsid w:val="00BD239C"/>
    <w:rsid w:val="00BD63C0"/>
    <w:rsid w:val="00BD6C56"/>
    <w:rsid w:val="00BE029A"/>
    <w:rsid w:val="00BE0B41"/>
    <w:rsid w:val="00BE5FE2"/>
    <w:rsid w:val="00BE69D1"/>
    <w:rsid w:val="00BE6DCB"/>
    <w:rsid w:val="00BF07CF"/>
    <w:rsid w:val="00BF2AA1"/>
    <w:rsid w:val="00BF33BB"/>
    <w:rsid w:val="00BF5B09"/>
    <w:rsid w:val="00BF639A"/>
    <w:rsid w:val="00BF778A"/>
    <w:rsid w:val="00C0132A"/>
    <w:rsid w:val="00C01681"/>
    <w:rsid w:val="00C06D38"/>
    <w:rsid w:val="00C11817"/>
    <w:rsid w:val="00C1279F"/>
    <w:rsid w:val="00C1313E"/>
    <w:rsid w:val="00C17A32"/>
    <w:rsid w:val="00C207F5"/>
    <w:rsid w:val="00C20E81"/>
    <w:rsid w:val="00C21B6C"/>
    <w:rsid w:val="00C23AEF"/>
    <w:rsid w:val="00C23EC1"/>
    <w:rsid w:val="00C257FA"/>
    <w:rsid w:val="00C26DF4"/>
    <w:rsid w:val="00C27035"/>
    <w:rsid w:val="00C27266"/>
    <w:rsid w:val="00C30F82"/>
    <w:rsid w:val="00C32344"/>
    <w:rsid w:val="00C34777"/>
    <w:rsid w:val="00C378A2"/>
    <w:rsid w:val="00C40659"/>
    <w:rsid w:val="00C44F72"/>
    <w:rsid w:val="00C478FB"/>
    <w:rsid w:val="00C507C9"/>
    <w:rsid w:val="00C51F82"/>
    <w:rsid w:val="00C523F3"/>
    <w:rsid w:val="00C53B74"/>
    <w:rsid w:val="00C54E62"/>
    <w:rsid w:val="00C575EF"/>
    <w:rsid w:val="00C6068C"/>
    <w:rsid w:val="00C6165C"/>
    <w:rsid w:val="00C61DEE"/>
    <w:rsid w:val="00C6298F"/>
    <w:rsid w:val="00C63F27"/>
    <w:rsid w:val="00C6495A"/>
    <w:rsid w:val="00C64F2A"/>
    <w:rsid w:val="00C66623"/>
    <w:rsid w:val="00C72E6C"/>
    <w:rsid w:val="00C73542"/>
    <w:rsid w:val="00C7473F"/>
    <w:rsid w:val="00C75251"/>
    <w:rsid w:val="00C75379"/>
    <w:rsid w:val="00C7592D"/>
    <w:rsid w:val="00C7791F"/>
    <w:rsid w:val="00C8135A"/>
    <w:rsid w:val="00C8206F"/>
    <w:rsid w:val="00C822CC"/>
    <w:rsid w:val="00C829BD"/>
    <w:rsid w:val="00C830EB"/>
    <w:rsid w:val="00C83A9E"/>
    <w:rsid w:val="00C84DB6"/>
    <w:rsid w:val="00C86273"/>
    <w:rsid w:val="00C868D3"/>
    <w:rsid w:val="00C87BAF"/>
    <w:rsid w:val="00C87F62"/>
    <w:rsid w:val="00C929A2"/>
    <w:rsid w:val="00C93163"/>
    <w:rsid w:val="00C94447"/>
    <w:rsid w:val="00C95BFA"/>
    <w:rsid w:val="00C96BDA"/>
    <w:rsid w:val="00C975A2"/>
    <w:rsid w:val="00C97B98"/>
    <w:rsid w:val="00CA1BFE"/>
    <w:rsid w:val="00CA3FBC"/>
    <w:rsid w:val="00CA484D"/>
    <w:rsid w:val="00CA6EF8"/>
    <w:rsid w:val="00CB1235"/>
    <w:rsid w:val="00CB3C7F"/>
    <w:rsid w:val="00CB4661"/>
    <w:rsid w:val="00CB6920"/>
    <w:rsid w:val="00CC00A2"/>
    <w:rsid w:val="00CC1BB0"/>
    <w:rsid w:val="00CC1DAC"/>
    <w:rsid w:val="00CC3008"/>
    <w:rsid w:val="00CC353A"/>
    <w:rsid w:val="00CC50D4"/>
    <w:rsid w:val="00CD1ED5"/>
    <w:rsid w:val="00CD3FA2"/>
    <w:rsid w:val="00CD417B"/>
    <w:rsid w:val="00CD55BB"/>
    <w:rsid w:val="00CD55C7"/>
    <w:rsid w:val="00CD5C30"/>
    <w:rsid w:val="00CD6E83"/>
    <w:rsid w:val="00CE34F3"/>
    <w:rsid w:val="00CE3F5B"/>
    <w:rsid w:val="00CF0225"/>
    <w:rsid w:val="00CF38A0"/>
    <w:rsid w:val="00CF478E"/>
    <w:rsid w:val="00CF61D0"/>
    <w:rsid w:val="00D04CE1"/>
    <w:rsid w:val="00D0607B"/>
    <w:rsid w:val="00D0680F"/>
    <w:rsid w:val="00D06E05"/>
    <w:rsid w:val="00D073CD"/>
    <w:rsid w:val="00D07823"/>
    <w:rsid w:val="00D117C9"/>
    <w:rsid w:val="00D12483"/>
    <w:rsid w:val="00D14E7E"/>
    <w:rsid w:val="00D15198"/>
    <w:rsid w:val="00D21AE0"/>
    <w:rsid w:val="00D221D9"/>
    <w:rsid w:val="00D2305B"/>
    <w:rsid w:val="00D23FE2"/>
    <w:rsid w:val="00D25876"/>
    <w:rsid w:val="00D27546"/>
    <w:rsid w:val="00D27757"/>
    <w:rsid w:val="00D33695"/>
    <w:rsid w:val="00D33F0C"/>
    <w:rsid w:val="00D34D3E"/>
    <w:rsid w:val="00D366E3"/>
    <w:rsid w:val="00D3782E"/>
    <w:rsid w:val="00D4098C"/>
    <w:rsid w:val="00D41875"/>
    <w:rsid w:val="00D41EF0"/>
    <w:rsid w:val="00D42E40"/>
    <w:rsid w:val="00D44244"/>
    <w:rsid w:val="00D44336"/>
    <w:rsid w:val="00D45254"/>
    <w:rsid w:val="00D4568A"/>
    <w:rsid w:val="00D45998"/>
    <w:rsid w:val="00D462CA"/>
    <w:rsid w:val="00D510D8"/>
    <w:rsid w:val="00D54246"/>
    <w:rsid w:val="00D54273"/>
    <w:rsid w:val="00D54CD9"/>
    <w:rsid w:val="00D56596"/>
    <w:rsid w:val="00D56B61"/>
    <w:rsid w:val="00D57832"/>
    <w:rsid w:val="00D57BDB"/>
    <w:rsid w:val="00D63D15"/>
    <w:rsid w:val="00D63D3A"/>
    <w:rsid w:val="00D63ED7"/>
    <w:rsid w:val="00D64CF0"/>
    <w:rsid w:val="00D66F55"/>
    <w:rsid w:val="00D7101C"/>
    <w:rsid w:val="00D71249"/>
    <w:rsid w:val="00D722C4"/>
    <w:rsid w:val="00D72459"/>
    <w:rsid w:val="00D7251D"/>
    <w:rsid w:val="00D745A0"/>
    <w:rsid w:val="00D74630"/>
    <w:rsid w:val="00D753A0"/>
    <w:rsid w:val="00D757B2"/>
    <w:rsid w:val="00D770C8"/>
    <w:rsid w:val="00D77698"/>
    <w:rsid w:val="00D808AC"/>
    <w:rsid w:val="00D82105"/>
    <w:rsid w:val="00D83729"/>
    <w:rsid w:val="00D85463"/>
    <w:rsid w:val="00D87B23"/>
    <w:rsid w:val="00D87F6F"/>
    <w:rsid w:val="00D90F33"/>
    <w:rsid w:val="00D92715"/>
    <w:rsid w:val="00D9396F"/>
    <w:rsid w:val="00D939C7"/>
    <w:rsid w:val="00D939CC"/>
    <w:rsid w:val="00D9414A"/>
    <w:rsid w:val="00D94CCB"/>
    <w:rsid w:val="00D96E66"/>
    <w:rsid w:val="00DA08BC"/>
    <w:rsid w:val="00DA0A89"/>
    <w:rsid w:val="00DA1832"/>
    <w:rsid w:val="00DA1E46"/>
    <w:rsid w:val="00DA327B"/>
    <w:rsid w:val="00DA45CD"/>
    <w:rsid w:val="00DA6F53"/>
    <w:rsid w:val="00DA6F64"/>
    <w:rsid w:val="00DA72E1"/>
    <w:rsid w:val="00DA78EC"/>
    <w:rsid w:val="00DB2962"/>
    <w:rsid w:val="00DB2AC1"/>
    <w:rsid w:val="00DB3D93"/>
    <w:rsid w:val="00DB4096"/>
    <w:rsid w:val="00DB4349"/>
    <w:rsid w:val="00DC0F6B"/>
    <w:rsid w:val="00DC4E81"/>
    <w:rsid w:val="00DD09B3"/>
    <w:rsid w:val="00DD1C95"/>
    <w:rsid w:val="00DD3CC6"/>
    <w:rsid w:val="00DD4158"/>
    <w:rsid w:val="00DD42B3"/>
    <w:rsid w:val="00DD634A"/>
    <w:rsid w:val="00DD73B4"/>
    <w:rsid w:val="00DE0318"/>
    <w:rsid w:val="00DE043F"/>
    <w:rsid w:val="00DE1603"/>
    <w:rsid w:val="00DE1ACA"/>
    <w:rsid w:val="00DE2174"/>
    <w:rsid w:val="00DE21B5"/>
    <w:rsid w:val="00DE315F"/>
    <w:rsid w:val="00DE620E"/>
    <w:rsid w:val="00DF01CA"/>
    <w:rsid w:val="00DF0439"/>
    <w:rsid w:val="00DF240D"/>
    <w:rsid w:val="00DF444D"/>
    <w:rsid w:val="00DF672B"/>
    <w:rsid w:val="00DF674C"/>
    <w:rsid w:val="00DF690C"/>
    <w:rsid w:val="00DF7C54"/>
    <w:rsid w:val="00E00DDB"/>
    <w:rsid w:val="00E01C56"/>
    <w:rsid w:val="00E037E7"/>
    <w:rsid w:val="00E03FC8"/>
    <w:rsid w:val="00E04835"/>
    <w:rsid w:val="00E10628"/>
    <w:rsid w:val="00E11923"/>
    <w:rsid w:val="00E125C4"/>
    <w:rsid w:val="00E14309"/>
    <w:rsid w:val="00E15089"/>
    <w:rsid w:val="00E170C4"/>
    <w:rsid w:val="00E20240"/>
    <w:rsid w:val="00E22E46"/>
    <w:rsid w:val="00E25EB0"/>
    <w:rsid w:val="00E27CC9"/>
    <w:rsid w:val="00E30485"/>
    <w:rsid w:val="00E305D4"/>
    <w:rsid w:val="00E31D00"/>
    <w:rsid w:val="00E33891"/>
    <w:rsid w:val="00E34288"/>
    <w:rsid w:val="00E35FEA"/>
    <w:rsid w:val="00E36407"/>
    <w:rsid w:val="00E368CF"/>
    <w:rsid w:val="00E37AA8"/>
    <w:rsid w:val="00E40422"/>
    <w:rsid w:val="00E40B8E"/>
    <w:rsid w:val="00E40F65"/>
    <w:rsid w:val="00E41203"/>
    <w:rsid w:val="00E43C20"/>
    <w:rsid w:val="00E43D79"/>
    <w:rsid w:val="00E44203"/>
    <w:rsid w:val="00E46494"/>
    <w:rsid w:val="00E53AFC"/>
    <w:rsid w:val="00E56477"/>
    <w:rsid w:val="00E57E6A"/>
    <w:rsid w:val="00E6002B"/>
    <w:rsid w:val="00E608DF"/>
    <w:rsid w:val="00E62CF8"/>
    <w:rsid w:val="00E64B66"/>
    <w:rsid w:val="00E6501C"/>
    <w:rsid w:val="00E701EC"/>
    <w:rsid w:val="00E71F24"/>
    <w:rsid w:val="00E72C67"/>
    <w:rsid w:val="00E7631F"/>
    <w:rsid w:val="00E7636C"/>
    <w:rsid w:val="00E76706"/>
    <w:rsid w:val="00E769AD"/>
    <w:rsid w:val="00E76ED6"/>
    <w:rsid w:val="00E8066E"/>
    <w:rsid w:val="00E818E1"/>
    <w:rsid w:val="00E84017"/>
    <w:rsid w:val="00E85397"/>
    <w:rsid w:val="00E870B7"/>
    <w:rsid w:val="00E873F6"/>
    <w:rsid w:val="00E87F00"/>
    <w:rsid w:val="00E901A9"/>
    <w:rsid w:val="00E90ADD"/>
    <w:rsid w:val="00E922F1"/>
    <w:rsid w:val="00E95595"/>
    <w:rsid w:val="00E9608C"/>
    <w:rsid w:val="00E969EA"/>
    <w:rsid w:val="00EA1C76"/>
    <w:rsid w:val="00EA3ECC"/>
    <w:rsid w:val="00EA513C"/>
    <w:rsid w:val="00EA6FB2"/>
    <w:rsid w:val="00EA78CB"/>
    <w:rsid w:val="00EB1CE7"/>
    <w:rsid w:val="00EB2CB5"/>
    <w:rsid w:val="00EB4EE0"/>
    <w:rsid w:val="00EB65C9"/>
    <w:rsid w:val="00EC07C4"/>
    <w:rsid w:val="00EC2CEE"/>
    <w:rsid w:val="00EC3D37"/>
    <w:rsid w:val="00EC4586"/>
    <w:rsid w:val="00EC6F2D"/>
    <w:rsid w:val="00ED1463"/>
    <w:rsid w:val="00ED21D0"/>
    <w:rsid w:val="00ED34A6"/>
    <w:rsid w:val="00ED3DF3"/>
    <w:rsid w:val="00EE05AB"/>
    <w:rsid w:val="00EE2553"/>
    <w:rsid w:val="00EE7BD8"/>
    <w:rsid w:val="00EF0486"/>
    <w:rsid w:val="00EF0639"/>
    <w:rsid w:val="00EF1BAB"/>
    <w:rsid w:val="00EF1D1C"/>
    <w:rsid w:val="00EF2908"/>
    <w:rsid w:val="00EF713D"/>
    <w:rsid w:val="00F00675"/>
    <w:rsid w:val="00F010DE"/>
    <w:rsid w:val="00F02FF3"/>
    <w:rsid w:val="00F04599"/>
    <w:rsid w:val="00F04D87"/>
    <w:rsid w:val="00F0612A"/>
    <w:rsid w:val="00F1056C"/>
    <w:rsid w:val="00F10AF2"/>
    <w:rsid w:val="00F10FE4"/>
    <w:rsid w:val="00F110F1"/>
    <w:rsid w:val="00F1170D"/>
    <w:rsid w:val="00F1421A"/>
    <w:rsid w:val="00F1616B"/>
    <w:rsid w:val="00F165A1"/>
    <w:rsid w:val="00F16FDE"/>
    <w:rsid w:val="00F17163"/>
    <w:rsid w:val="00F20B36"/>
    <w:rsid w:val="00F21C9C"/>
    <w:rsid w:val="00F241C2"/>
    <w:rsid w:val="00F30665"/>
    <w:rsid w:val="00F3117D"/>
    <w:rsid w:val="00F318F2"/>
    <w:rsid w:val="00F31E06"/>
    <w:rsid w:val="00F32292"/>
    <w:rsid w:val="00F36355"/>
    <w:rsid w:val="00F36361"/>
    <w:rsid w:val="00F37381"/>
    <w:rsid w:val="00F37463"/>
    <w:rsid w:val="00F37645"/>
    <w:rsid w:val="00F40E6B"/>
    <w:rsid w:val="00F41C8B"/>
    <w:rsid w:val="00F454E8"/>
    <w:rsid w:val="00F46007"/>
    <w:rsid w:val="00F46A27"/>
    <w:rsid w:val="00F50489"/>
    <w:rsid w:val="00F51107"/>
    <w:rsid w:val="00F52527"/>
    <w:rsid w:val="00F5279C"/>
    <w:rsid w:val="00F54FC0"/>
    <w:rsid w:val="00F6151F"/>
    <w:rsid w:val="00F62788"/>
    <w:rsid w:val="00F646A5"/>
    <w:rsid w:val="00F66C97"/>
    <w:rsid w:val="00F7139B"/>
    <w:rsid w:val="00F714F9"/>
    <w:rsid w:val="00F71C2A"/>
    <w:rsid w:val="00F73EB4"/>
    <w:rsid w:val="00F74B88"/>
    <w:rsid w:val="00F75689"/>
    <w:rsid w:val="00F75E5F"/>
    <w:rsid w:val="00F76093"/>
    <w:rsid w:val="00F80A62"/>
    <w:rsid w:val="00F839CD"/>
    <w:rsid w:val="00F84516"/>
    <w:rsid w:val="00F848C2"/>
    <w:rsid w:val="00F85A6D"/>
    <w:rsid w:val="00F86B80"/>
    <w:rsid w:val="00F86DE2"/>
    <w:rsid w:val="00F90177"/>
    <w:rsid w:val="00F91A1E"/>
    <w:rsid w:val="00F926F6"/>
    <w:rsid w:val="00F9282B"/>
    <w:rsid w:val="00F9319C"/>
    <w:rsid w:val="00F9496B"/>
    <w:rsid w:val="00F95AAF"/>
    <w:rsid w:val="00F9618D"/>
    <w:rsid w:val="00FA0097"/>
    <w:rsid w:val="00FA1C1E"/>
    <w:rsid w:val="00FA1E82"/>
    <w:rsid w:val="00FA372F"/>
    <w:rsid w:val="00FA4049"/>
    <w:rsid w:val="00FA6E2A"/>
    <w:rsid w:val="00FA6F5F"/>
    <w:rsid w:val="00FB1A13"/>
    <w:rsid w:val="00FB29BE"/>
    <w:rsid w:val="00FB3738"/>
    <w:rsid w:val="00FB3947"/>
    <w:rsid w:val="00FB42AC"/>
    <w:rsid w:val="00FC0216"/>
    <w:rsid w:val="00FC10E9"/>
    <w:rsid w:val="00FC29AB"/>
    <w:rsid w:val="00FC367E"/>
    <w:rsid w:val="00FC36DE"/>
    <w:rsid w:val="00FC42E3"/>
    <w:rsid w:val="00FC6E37"/>
    <w:rsid w:val="00FC6F3A"/>
    <w:rsid w:val="00FC78C1"/>
    <w:rsid w:val="00FD3473"/>
    <w:rsid w:val="00FD43A7"/>
    <w:rsid w:val="00FD4C2D"/>
    <w:rsid w:val="00FD5EC5"/>
    <w:rsid w:val="00FD7B34"/>
    <w:rsid w:val="00FE029A"/>
    <w:rsid w:val="00FE0C19"/>
    <w:rsid w:val="00FE39CF"/>
    <w:rsid w:val="00FE4C98"/>
    <w:rsid w:val="00FE62A6"/>
    <w:rsid w:val="00FE747A"/>
    <w:rsid w:val="00FE7998"/>
    <w:rsid w:val="00FF025C"/>
    <w:rsid w:val="00FF17AB"/>
    <w:rsid w:val="00FF2267"/>
    <w:rsid w:val="00FF24FB"/>
    <w:rsid w:val="00FF2CA0"/>
    <w:rsid w:val="00FF34D1"/>
    <w:rsid w:val="00FF437D"/>
    <w:rsid w:val="00FF5C5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D276A0"/>
  <w15:docId w15:val="{D6D1C930-C580-4B0E-ACF0-525A0D4E4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84B6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F026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125C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9197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91976"/>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B919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1976"/>
  </w:style>
  <w:style w:type="paragraph" w:styleId="Footer">
    <w:name w:val="footer"/>
    <w:basedOn w:val="Normal"/>
    <w:link w:val="FooterChar"/>
    <w:uiPriority w:val="99"/>
    <w:unhideWhenUsed/>
    <w:rsid w:val="00B919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1976"/>
  </w:style>
  <w:style w:type="character" w:customStyle="1" w:styleId="Heading1Char">
    <w:name w:val="Heading 1 Char"/>
    <w:basedOn w:val="DefaultParagraphFont"/>
    <w:link w:val="Heading1"/>
    <w:uiPriority w:val="9"/>
    <w:rsid w:val="00084B62"/>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EA6FB2"/>
    <w:pPr>
      <w:ind w:left="720"/>
      <w:contextualSpacing/>
    </w:pPr>
  </w:style>
  <w:style w:type="character" w:styleId="Hyperlink">
    <w:name w:val="Hyperlink"/>
    <w:basedOn w:val="DefaultParagraphFont"/>
    <w:uiPriority w:val="99"/>
    <w:unhideWhenUsed/>
    <w:rsid w:val="00A74ADD"/>
    <w:rPr>
      <w:color w:val="006600" w:themeColor="hyperlink"/>
      <w:u w:val="single"/>
    </w:rPr>
  </w:style>
  <w:style w:type="character" w:customStyle="1" w:styleId="Heading2Char">
    <w:name w:val="Heading 2 Char"/>
    <w:basedOn w:val="DefaultParagraphFont"/>
    <w:link w:val="Heading2"/>
    <w:uiPriority w:val="9"/>
    <w:rsid w:val="001F026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125C4"/>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1756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56E1"/>
    <w:rPr>
      <w:rFonts w:ascii="Tahoma" w:hAnsi="Tahoma" w:cs="Tahoma"/>
      <w:sz w:val="16"/>
      <w:szCs w:val="16"/>
    </w:rPr>
  </w:style>
  <w:style w:type="table" w:styleId="TableGrid">
    <w:name w:val="Table Grid"/>
    <w:basedOn w:val="TableNormal"/>
    <w:uiPriority w:val="39"/>
    <w:rsid w:val="008423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06E05"/>
    <w:rPr>
      <w:color w:val="605E5C"/>
      <w:shd w:val="clear" w:color="auto" w:fill="E1DFDD"/>
    </w:rPr>
  </w:style>
  <w:style w:type="paragraph" w:styleId="FootnoteText">
    <w:name w:val="footnote text"/>
    <w:basedOn w:val="Normal"/>
    <w:link w:val="FootnoteTextChar"/>
    <w:uiPriority w:val="99"/>
    <w:semiHidden/>
    <w:unhideWhenUsed/>
    <w:rsid w:val="006766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7661F"/>
    <w:rPr>
      <w:sz w:val="20"/>
      <w:szCs w:val="20"/>
    </w:rPr>
  </w:style>
  <w:style w:type="character" w:styleId="FootnoteReference">
    <w:name w:val="footnote reference"/>
    <w:basedOn w:val="DefaultParagraphFont"/>
    <w:uiPriority w:val="99"/>
    <w:semiHidden/>
    <w:unhideWhenUsed/>
    <w:rsid w:val="0067661F"/>
    <w:rPr>
      <w:vertAlign w:val="superscript"/>
    </w:rPr>
  </w:style>
  <w:style w:type="character" w:styleId="FollowedHyperlink">
    <w:name w:val="FollowedHyperlink"/>
    <w:basedOn w:val="DefaultParagraphFont"/>
    <w:uiPriority w:val="99"/>
    <w:semiHidden/>
    <w:unhideWhenUsed/>
    <w:rsid w:val="007C6CBC"/>
    <w:rPr>
      <w:color w:val="800080" w:themeColor="followedHyperlink"/>
      <w:u w:val="single"/>
    </w:rPr>
  </w:style>
  <w:style w:type="paragraph" w:customStyle="1" w:styleId="Body">
    <w:name w:val="Body"/>
    <w:rsid w:val="00835CC9"/>
    <w:pPr>
      <w:pBdr>
        <w:top w:val="nil"/>
        <w:left w:val="nil"/>
        <w:bottom w:val="nil"/>
        <w:right w:val="nil"/>
        <w:between w:val="nil"/>
        <w:bar w:val="nil"/>
      </w:pBdr>
    </w:pPr>
    <w:rPr>
      <w:rFonts w:ascii="Calibri" w:eastAsia="Calibri" w:hAnsi="Calibri" w:cs="Calibri"/>
      <w:color w:val="000000"/>
      <w:u w:color="000000"/>
      <w:bdr w:val="nil"/>
      <w:lang w:eastAsia="en-GB"/>
      <w14:textOutline w14:w="0" w14:cap="flat" w14:cmpd="sng" w14:algn="ctr">
        <w14:noFill/>
        <w14:prstDash w14:val="solid"/>
        <w14:bevel/>
      </w14:textOutline>
    </w:rPr>
  </w:style>
  <w:style w:type="character" w:customStyle="1" w:styleId="normaltextrun">
    <w:name w:val="normaltextrun"/>
    <w:basedOn w:val="DefaultParagraphFont"/>
    <w:rsid w:val="00835CC9"/>
  </w:style>
  <w:style w:type="character" w:customStyle="1" w:styleId="eop">
    <w:name w:val="eop"/>
    <w:basedOn w:val="DefaultParagraphFont"/>
    <w:rsid w:val="00835CC9"/>
  </w:style>
  <w:style w:type="paragraph" w:customStyle="1" w:styleId="paragraph">
    <w:name w:val="paragraph"/>
    <w:basedOn w:val="Normal"/>
    <w:rsid w:val="00835CC9"/>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39"/>
    <w:rsid w:val="009853CD"/>
    <w:pPr>
      <w:spacing w:after="0" w:line="240" w:lineRule="auto"/>
    </w:pPr>
    <w:rPr>
      <w:rFonts w:ascii="Calibri" w:eastAsia="Calibri" w:hAnsi="Calibri" w:cs="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12483"/>
    <w:pPr>
      <w:spacing w:after="0" w:line="240" w:lineRule="auto"/>
    </w:pPr>
  </w:style>
  <w:style w:type="character" w:styleId="CommentReference">
    <w:name w:val="annotation reference"/>
    <w:basedOn w:val="DefaultParagraphFont"/>
    <w:uiPriority w:val="99"/>
    <w:semiHidden/>
    <w:unhideWhenUsed/>
    <w:rsid w:val="00E53AFC"/>
    <w:rPr>
      <w:sz w:val="16"/>
      <w:szCs w:val="16"/>
    </w:rPr>
  </w:style>
  <w:style w:type="paragraph" w:styleId="CommentText">
    <w:name w:val="annotation text"/>
    <w:basedOn w:val="Normal"/>
    <w:link w:val="CommentTextChar"/>
    <w:uiPriority w:val="99"/>
    <w:unhideWhenUsed/>
    <w:rsid w:val="00E53AFC"/>
    <w:pPr>
      <w:spacing w:line="240" w:lineRule="auto"/>
    </w:pPr>
    <w:rPr>
      <w:sz w:val="20"/>
      <w:szCs w:val="20"/>
    </w:rPr>
  </w:style>
  <w:style w:type="character" w:customStyle="1" w:styleId="CommentTextChar">
    <w:name w:val="Comment Text Char"/>
    <w:basedOn w:val="DefaultParagraphFont"/>
    <w:link w:val="CommentText"/>
    <w:uiPriority w:val="99"/>
    <w:rsid w:val="00E53AFC"/>
    <w:rPr>
      <w:sz w:val="20"/>
      <w:szCs w:val="20"/>
    </w:rPr>
  </w:style>
  <w:style w:type="paragraph" w:styleId="CommentSubject">
    <w:name w:val="annotation subject"/>
    <w:basedOn w:val="CommentText"/>
    <w:next w:val="CommentText"/>
    <w:link w:val="CommentSubjectChar"/>
    <w:uiPriority w:val="99"/>
    <w:semiHidden/>
    <w:unhideWhenUsed/>
    <w:rsid w:val="00E53AFC"/>
    <w:rPr>
      <w:b/>
      <w:bCs/>
    </w:rPr>
  </w:style>
  <w:style w:type="character" w:customStyle="1" w:styleId="CommentSubjectChar">
    <w:name w:val="Comment Subject Char"/>
    <w:basedOn w:val="CommentTextChar"/>
    <w:link w:val="CommentSubject"/>
    <w:uiPriority w:val="99"/>
    <w:semiHidden/>
    <w:rsid w:val="00E53AFC"/>
    <w:rPr>
      <w:b/>
      <w:bCs/>
      <w:sz w:val="20"/>
      <w:szCs w:val="20"/>
    </w:rPr>
  </w:style>
  <w:style w:type="paragraph" w:styleId="TOCHeading">
    <w:name w:val="TOC Heading"/>
    <w:basedOn w:val="Heading1"/>
    <w:next w:val="Normal"/>
    <w:uiPriority w:val="39"/>
    <w:unhideWhenUsed/>
    <w:qFormat/>
    <w:rsid w:val="00273045"/>
    <w:pPr>
      <w:spacing w:before="240" w:line="259" w:lineRule="auto"/>
      <w:outlineLvl w:val="9"/>
    </w:pPr>
    <w:rPr>
      <w:b w:val="0"/>
      <w:bCs w:val="0"/>
      <w:sz w:val="32"/>
      <w:szCs w:val="32"/>
      <w:lang w:eastAsia="en-GB"/>
    </w:rPr>
  </w:style>
  <w:style w:type="paragraph" w:styleId="TOC1">
    <w:name w:val="toc 1"/>
    <w:basedOn w:val="Normal"/>
    <w:next w:val="Normal"/>
    <w:autoRedefine/>
    <w:uiPriority w:val="39"/>
    <w:unhideWhenUsed/>
    <w:rsid w:val="00273045"/>
    <w:pPr>
      <w:spacing w:after="100"/>
    </w:pPr>
  </w:style>
  <w:style w:type="paragraph" w:styleId="TOC2">
    <w:name w:val="toc 2"/>
    <w:basedOn w:val="Normal"/>
    <w:next w:val="Normal"/>
    <w:autoRedefine/>
    <w:uiPriority w:val="39"/>
    <w:unhideWhenUsed/>
    <w:rsid w:val="00273045"/>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1052583">
      <w:bodyDiv w:val="1"/>
      <w:marLeft w:val="0"/>
      <w:marRight w:val="0"/>
      <w:marTop w:val="0"/>
      <w:marBottom w:val="0"/>
      <w:divBdr>
        <w:top w:val="none" w:sz="0" w:space="0" w:color="auto"/>
        <w:left w:val="none" w:sz="0" w:space="0" w:color="auto"/>
        <w:bottom w:val="none" w:sz="0" w:space="0" w:color="auto"/>
        <w:right w:val="none" w:sz="0" w:space="0" w:color="auto"/>
      </w:divBdr>
    </w:div>
    <w:div w:id="1412851836">
      <w:bodyDiv w:val="1"/>
      <w:marLeft w:val="0"/>
      <w:marRight w:val="0"/>
      <w:marTop w:val="0"/>
      <w:marBottom w:val="0"/>
      <w:divBdr>
        <w:top w:val="none" w:sz="0" w:space="0" w:color="auto"/>
        <w:left w:val="none" w:sz="0" w:space="0" w:color="auto"/>
        <w:bottom w:val="none" w:sz="0" w:space="0" w:color="auto"/>
        <w:right w:val="none" w:sz="0" w:space="0" w:color="auto"/>
      </w:divBdr>
      <w:divsChild>
        <w:div w:id="990521979">
          <w:marLeft w:val="0"/>
          <w:marRight w:val="0"/>
          <w:marTop w:val="0"/>
          <w:marBottom w:val="0"/>
          <w:divBdr>
            <w:top w:val="none" w:sz="0" w:space="0" w:color="auto"/>
            <w:left w:val="none" w:sz="0" w:space="0" w:color="auto"/>
            <w:bottom w:val="none" w:sz="0" w:space="0" w:color="auto"/>
            <w:right w:val="none" w:sz="0" w:space="0" w:color="auto"/>
          </w:divBdr>
        </w:div>
        <w:div w:id="982737317">
          <w:marLeft w:val="0"/>
          <w:marRight w:val="0"/>
          <w:marTop w:val="0"/>
          <w:marBottom w:val="0"/>
          <w:divBdr>
            <w:top w:val="none" w:sz="0" w:space="0" w:color="auto"/>
            <w:left w:val="none" w:sz="0" w:space="0" w:color="auto"/>
            <w:bottom w:val="none" w:sz="0" w:space="0" w:color="auto"/>
            <w:right w:val="none" w:sz="0" w:space="0" w:color="auto"/>
          </w:divBdr>
        </w:div>
        <w:div w:id="785781687">
          <w:marLeft w:val="0"/>
          <w:marRight w:val="0"/>
          <w:marTop w:val="0"/>
          <w:marBottom w:val="0"/>
          <w:divBdr>
            <w:top w:val="none" w:sz="0" w:space="0" w:color="auto"/>
            <w:left w:val="none" w:sz="0" w:space="0" w:color="auto"/>
            <w:bottom w:val="none" w:sz="0" w:space="0" w:color="auto"/>
            <w:right w:val="none" w:sz="0" w:space="0" w:color="auto"/>
          </w:divBdr>
        </w:div>
        <w:div w:id="1395814219">
          <w:marLeft w:val="0"/>
          <w:marRight w:val="0"/>
          <w:marTop w:val="0"/>
          <w:marBottom w:val="0"/>
          <w:divBdr>
            <w:top w:val="none" w:sz="0" w:space="0" w:color="auto"/>
            <w:left w:val="none" w:sz="0" w:space="0" w:color="auto"/>
            <w:bottom w:val="none" w:sz="0" w:space="0" w:color="auto"/>
            <w:right w:val="none" w:sz="0" w:space="0" w:color="auto"/>
          </w:divBdr>
        </w:div>
        <w:div w:id="9741393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ipinclusive.org.uk/resources/careers-in-ideas-resources-directory/"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Custom 6">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6600"/>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4314BA-7B83-4E62-B770-E54AD53FC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728</Words>
  <Characters>4152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 Brewster</dc:creator>
  <cp:lastModifiedBy>Helen Smith</cp:lastModifiedBy>
  <cp:revision>11</cp:revision>
  <cp:lastPrinted>2017-09-04T09:01:00Z</cp:lastPrinted>
  <dcterms:created xsi:type="dcterms:W3CDTF">2026-03-11T14:03:00Z</dcterms:created>
  <dcterms:modified xsi:type="dcterms:W3CDTF">2026-03-11T14:09:00Z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